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6FC796" w14:textId="21D5CF2A" w:rsidR="0015411F" w:rsidRPr="00D76718" w:rsidRDefault="00152986">
      <w:pPr>
        <w:spacing w:after="0" w:line="259" w:lineRule="auto"/>
        <w:rPr>
          <w:rFonts w:ascii="TH SarabunPSK" w:eastAsia="Sarabun" w:hAnsi="TH SarabunPSK" w:cs="TH SarabunPSK"/>
          <w:b/>
          <w:color w:val="000000"/>
          <w:sz w:val="16"/>
          <w:szCs w:val="16"/>
        </w:rPr>
      </w:pPr>
      <w:r>
        <w:rPr>
          <w:rFonts w:ascii="TH SarabunPSK" w:eastAsia="TH Sarabun PSK" w:hAnsi="TH SarabunPSK" w:cs="TH SarabunPSK"/>
          <w:b/>
          <w:noProof/>
          <w:color w:val="000000"/>
          <w:sz w:val="40"/>
          <w:szCs w:val="40"/>
        </w:rPr>
        <w:drawing>
          <wp:anchor distT="0" distB="0" distL="114300" distR="114300" simplePos="0" relativeHeight="251687936" behindDoc="0" locked="0" layoutInCell="1" allowOverlap="1" wp14:anchorId="28EF7BF6" wp14:editId="64D929BE">
            <wp:simplePos x="0" y="0"/>
            <wp:positionH relativeFrom="column">
              <wp:posOffset>-933451</wp:posOffset>
            </wp:positionH>
            <wp:positionV relativeFrom="paragraph">
              <wp:posOffset>-710565</wp:posOffset>
            </wp:positionV>
            <wp:extent cx="7572375" cy="10664697"/>
            <wp:effectExtent l="0" t="0" r="0" b="3810"/>
            <wp:wrapNone/>
            <wp:docPr id="3690412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041283" name="รูปภาพ 36904128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637" cy="10666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A338C" w14:textId="6A80A323" w:rsidR="00FE397E" w:rsidRDefault="00FE397E" w:rsidP="00CE38B0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318D29DF" w14:textId="22F4BBD0" w:rsidR="00FE397E" w:rsidRDefault="00FE397E" w:rsidP="00CE38B0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0E2BAD83" w14:textId="77777777" w:rsidR="00FE397E" w:rsidRDefault="00FE397E" w:rsidP="00CE38B0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32762A9C" w14:textId="77777777" w:rsidR="00FE397E" w:rsidRDefault="00FE397E" w:rsidP="00CE38B0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09134640" w14:textId="77777777" w:rsidR="00FE397E" w:rsidRDefault="00FE397E" w:rsidP="00CE38B0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54D71735" w14:textId="77777777" w:rsidR="00FE397E" w:rsidRDefault="00FE397E" w:rsidP="00CE38B0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1D005156" w14:textId="77777777" w:rsidR="00FE397E" w:rsidRDefault="00FE397E" w:rsidP="00CE38B0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32E9574E" w14:textId="77777777" w:rsidR="00FE397E" w:rsidRDefault="00FE397E" w:rsidP="00CE38B0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3E65C6F8" w14:textId="77777777" w:rsidR="00FE397E" w:rsidRDefault="00FE397E" w:rsidP="00CE38B0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437CB427" w14:textId="77777777" w:rsidR="00FE397E" w:rsidRDefault="00FE397E" w:rsidP="00CE38B0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103C65F9" w14:textId="77777777" w:rsidR="00FE397E" w:rsidRDefault="00FE397E" w:rsidP="00CE38B0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196E0AA3" w14:textId="77777777" w:rsidR="00FE397E" w:rsidRDefault="00FE397E" w:rsidP="00CE38B0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27A43586" w14:textId="77777777" w:rsidR="00FE397E" w:rsidRDefault="00FE397E" w:rsidP="00CE38B0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3BC53DAB" w14:textId="77777777" w:rsidR="00FE397E" w:rsidRDefault="00FE397E" w:rsidP="00CE38B0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39CBAE49" w14:textId="77777777" w:rsidR="00FE397E" w:rsidRDefault="00FE397E" w:rsidP="00CE38B0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0CAF6003" w14:textId="77777777" w:rsidR="00FE397E" w:rsidRDefault="00FE397E" w:rsidP="00CE38B0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728735B0" w14:textId="77777777" w:rsidR="00FE397E" w:rsidRDefault="00FE397E" w:rsidP="00CE38B0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1A9BEBCF" w14:textId="77777777" w:rsidR="00FE397E" w:rsidRDefault="00FE397E" w:rsidP="00CE38B0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503157C4" w14:textId="77777777" w:rsidR="00FE397E" w:rsidRDefault="00FE397E" w:rsidP="00CE38B0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0A8B9EE8" w14:textId="77777777" w:rsidR="00FE397E" w:rsidRDefault="00FE397E" w:rsidP="00CE38B0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730B8249" w14:textId="77777777" w:rsidR="00655A7D" w:rsidRDefault="00655A7D" w:rsidP="00CE38B0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5D964DAD" w14:textId="77777777" w:rsidR="00655A7D" w:rsidRDefault="00655A7D" w:rsidP="00CE38B0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20CCB9F8" w14:textId="77777777" w:rsidR="00655A7D" w:rsidRDefault="00655A7D" w:rsidP="00CE38B0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545103CE" w14:textId="77777777" w:rsidR="00655A7D" w:rsidRDefault="00655A7D" w:rsidP="00CE38B0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3B5281AB" w14:textId="77777777" w:rsidR="00655A7D" w:rsidRPr="00D76718" w:rsidRDefault="00655A7D" w:rsidP="00CE38B0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3ADFA191" w14:textId="77777777" w:rsidR="0015411F" w:rsidRPr="00D76718" w:rsidRDefault="0015411F">
      <w:pPr>
        <w:spacing w:after="0" w:line="259" w:lineRule="auto"/>
        <w:jc w:val="center"/>
        <w:rPr>
          <w:rFonts w:ascii="TH SarabunPSK" w:eastAsia="TH Sarabun PSK" w:hAnsi="TH SarabunPSK" w:cs="TH SarabunPSK"/>
          <w:color w:val="000000"/>
          <w:sz w:val="40"/>
          <w:szCs w:val="40"/>
        </w:rPr>
      </w:pPr>
    </w:p>
    <w:p w14:paraId="74E9B2E8" w14:textId="77777777" w:rsidR="00CA095B" w:rsidRDefault="00CA095B" w:rsidP="00CA095B">
      <w:pPr>
        <w:pStyle w:val="ab"/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lastRenderedPageBreak/>
        <w:t>บทนำ</w:t>
      </w:r>
    </w:p>
    <w:p w14:paraId="4481747A" w14:textId="50C8CFC4" w:rsidR="00CA095B" w:rsidRDefault="00CA095B" w:rsidP="00CA095B">
      <w:pPr>
        <w:pStyle w:val="ab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5515D5">
        <w:rPr>
          <w:rFonts w:ascii="TH SarabunPSK" w:hAnsi="TH SarabunPSK" w:cs="TH SarabunPSK"/>
          <w:sz w:val="32"/>
          <w:szCs w:val="32"/>
          <w:cs/>
        </w:rPr>
        <w:t>ตามที่</w:t>
      </w:r>
      <w:r>
        <w:rPr>
          <w:rFonts w:ascii="TH SarabunPSK" w:hAnsi="TH SarabunPSK" w:cs="TH SarabunPSK" w:hint="cs"/>
          <w:sz w:val="32"/>
          <w:szCs w:val="32"/>
          <w:cs/>
        </w:rPr>
        <w:t>สถานีตำรวจภูธร</w:t>
      </w:r>
      <w:r w:rsidR="000E0375">
        <w:rPr>
          <w:rFonts w:ascii="TH SarabunPSK" w:hAnsi="TH SarabunPSK" w:cs="TH SarabunPSK" w:hint="cs"/>
          <w:sz w:val="32"/>
          <w:szCs w:val="32"/>
          <w:cs/>
        </w:rPr>
        <w:t>บางใหญ่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515D5">
        <w:rPr>
          <w:rFonts w:ascii="TH SarabunPSK" w:hAnsi="TH SarabunPSK" w:cs="TH SarabunPSK"/>
          <w:sz w:val="32"/>
          <w:szCs w:val="32"/>
          <w:cs/>
        </w:rPr>
        <w:t>ได้ดำเนินการ</w:t>
      </w:r>
      <w:r>
        <w:rPr>
          <w:rFonts w:ascii="TH SarabunPSK" w:hAnsi="TH SarabunPSK" w:cs="TH SarabunPSK" w:hint="cs"/>
          <w:sz w:val="32"/>
          <w:szCs w:val="32"/>
          <w:cs/>
        </w:rPr>
        <w:t>เพื่อจัดการความ</w:t>
      </w:r>
      <w:r w:rsidRPr="005515D5">
        <w:rPr>
          <w:rFonts w:ascii="TH SarabunPSK" w:hAnsi="TH SarabunPSK" w:cs="TH SarabunPSK"/>
          <w:sz w:val="32"/>
          <w:szCs w:val="32"/>
          <w:cs/>
        </w:rPr>
        <w:t>เสี่ยงต่อการรับสินบน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515D5">
        <w:rPr>
          <w:rFonts w:ascii="TH SarabunPSK" w:hAnsi="TH SarabunPSK" w:cs="TH SarabunPSK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515D5">
        <w:rPr>
          <w:rFonts w:ascii="TH SarabunPSK" w:hAnsi="TH SarabunPSK" w:cs="TH SarabunPSK"/>
          <w:sz w:val="32"/>
          <w:szCs w:val="32"/>
          <w:cs/>
        </w:rPr>
        <w:t>ได้มีแผนบริหารความเสี่ยงต่อการรับสินบน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515D5">
        <w:rPr>
          <w:rFonts w:ascii="TH SarabunPSK" w:hAnsi="TH SarabunPSK" w:cs="TH SarabunPSK"/>
          <w:sz w:val="32"/>
          <w:szCs w:val="32"/>
          <w:cs/>
        </w:rPr>
        <w:t>ประจำปีงบประมาณ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๒๕๖๘ ของหน่วยงาน นั้น </w:t>
      </w:r>
    </w:p>
    <w:p w14:paraId="355E5273" w14:textId="09D27BC4" w:rsidR="00CA095B" w:rsidRDefault="00CA095B" w:rsidP="00CA095B">
      <w:pPr>
        <w:pStyle w:val="ab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สถานีตำรวจภูธร</w:t>
      </w:r>
      <w:r w:rsidR="000E0375">
        <w:rPr>
          <w:rFonts w:ascii="TH SarabunPSK" w:hAnsi="TH SarabunPSK" w:cs="TH SarabunPSK" w:hint="cs"/>
          <w:sz w:val="32"/>
          <w:szCs w:val="32"/>
          <w:cs/>
        </w:rPr>
        <w:t xml:space="preserve">บางใหญ่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 ดำเนินการเพื่อจัดการความเสี่ยงต่อการรับสินบน เป็นกิจกรรมและการดำเนินการตามมาตรการเพื่อบริหารความเสี่ยงต่อการรับสินบน โดยดำเนินการ แยกตามสายงาน ในหน่วยงาน อันได้แก่ </w:t>
      </w:r>
    </w:p>
    <w:p w14:paraId="7E8DCF5A" w14:textId="77777777" w:rsidR="00CA095B" w:rsidRDefault="00CA095B" w:rsidP="00CA095B">
      <w:pPr>
        <w:pStyle w:val="ab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๑.งานอำนวยการ </w:t>
      </w:r>
    </w:p>
    <w:p w14:paraId="2158BE23" w14:textId="77777777" w:rsidR="00CA095B" w:rsidRDefault="00CA095B" w:rsidP="00CA095B">
      <w:pPr>
        <w:pStyle w:val="ab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</w:t>
      </w:r>
      <w:r>
        <w:rPr>
          <w:rFonts w:ascii="TH SarabunPSK" w:hAnsi="TH SarabunPSK" w:cs="TH SarabunPSK" w:hint="cs"/>
          <w:sz w:val="32"/>
          <w:szCs w:val="32"/>
          <w:cs/>
        </w:rPr>
        <w:t>๒.งานป้องกันปราบปราม</w:t>
      </w:r>
    </w:p>
    <w:p w14:paraId="648303BA" w14:textId="77777777" w:rsidR="00CA095B" w:rsidRDefault="00CA095B" w:rsidP="00CA095B">
      <w:pPr>
        <w:pStyle w:val="ab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</w:t>
      </w:r>
      <w:r>
        <w:rPr>
          <w:rFonts w:ascii="TH SarabunPSK" w:hAnsi="TH SarabunPSK" w:cs="TH SarabunPSK" w:hint="cs"/>
          <w:sz w:val="32"/>
          <w:szCs w:val="32"/>
          <w:cs/>
        </w:rPr>
        <w:t>๓.งานจราจร</w:t>
      </w:r>
    </w:p>
    <w:p w14:paraId="1132ED8F" w14:textId="77777777" w:rsidR="00CA095B" w:rsidRDefault="00CA095B" w:rsidP="00CA095B">
      <w:pPr>
        <w:pStyle w:val="ab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๔.งานสืบสวน</w:t>
      </w:r>
    </w:p>
    <w:p w14:paraId="69D04B82" w14:textId="77777777" w:rsidR="00CA095B" w:rsidRDefault="00CA095B" w:rsidP="00CA095B">
      <w:pPr>
        <w:pStyle w:val="ab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๕.งานสอบสวน</w:t>
      </w:r>
    </w:p>
    <w:p w14:paraId="76ED9BC8" w14:textId="77777777" w:rsidR="00CA095B" w:rsidRDefault="00CA095B" w:rsidP="00CA095B">
      <w:pPr>
        <w:pStyle w:val="ab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</w:p>
    <w:p w14:paraId="147E3488" w14:textId="177DA9C6" w:rsidR="00CA095B" w:rsidRPr="005515D5" w:rsidRDefault="00CA095B" w:rsidP="00CA095B">
      <w:pPr>
        <w:pStyle w:val="ab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โดยได้ดำเนินการจัดการความเสี่ยงอย่างเป็นรูปธรรม มีภาพแสดงกิจกรรมการดำเนินการตามมาตรการดังรายงานผลการดำเนินการ และ หน่วยงานได้เปิดเผยข้อมูลการดำเนินการเป็นการเปิดเผยข้อมูลสาธารณะ เพื่อให้บุคคลทั่วไปได้รับทราบตามรายงาน จัดทำโดยคณะทำงาน ขับเคลื่อนและกำกับติดตามการประเมินคุณธรรมและความโปร่งใสในการดำเนินงานของหน่วยงานภาครัฐ (</w:t>
      </w:r>
      <w:proofErr w:type="spellStart"/>
      <w:r>
        <w:rPr>
          <w:rFonts w:ascii="TH SarabunPSK" w:hAnsi="TH SarabunPSK" w:cs="TH SarabunPSK"/>
          <w:sz w:val="32"/>
          <w:szCs w:val="32"/>
        </w:rPr>
        <w:t>Interrity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&amp; Transparency </w:t>
      </w:r>
      <w:proofErr w:type="spellStart"/>
      <w:r>
        <w:rPr>
          <w:rFonts w:ascii="TH SarabunPSK" w:hAnsi="TH SarabunPSK" w:cs="TH SarabunPSK"/>
          <w:sz w:val="32"/>
          <w:szCs w:val="32"/>
        </w:rPr>
        <w:t>Assesssment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: ITA </w:t>
      </w:r>
      <w:r>
        <w:rPr>
          <w:rFonts w:ascii="TH SarabunPSK" w:hAnsi="TH SarabunPSK" w:cs="TH SarabunPSK" w:hint="cs"/>
          <w:sz w:val="32"/>
          <w:szCs w:val="32"/>
          <w:cs/>
        </w:rPr>
        <w:t>) ของสถานีตำรวจภูธร</w:t>
      </w:r>
      <w:r w:rsidR="000E0375">
        <w:rPr>
          <w:rFonts w:ascii="TH SarabunPSK" w:hAnsi="TH SarabunPSK" w:cs="TH SarabunPSK" w:hint="cs"/>
          <w:sz w:val="32"/>
          <w:szCs w:val="32"/>
          <w:cs/>
        </w:rPr>
        <w:t xml:space="preserve">บางใหญ่ </w:t>
      </w:r>
      <w:r>
        <w:rPr>
          <w:rFonts w:ascii="TH SarabunPSK" w:hAnsi="TH SarabunPSK" w:cs="TH SarabunPSK" w:hint="cs"/>
          <w:sz w:val="32"/>
          <w:szCs w:val="32"/>
          <w:cs/>
        </w:rPr>
        <w:t>มีรายละเอียดตามข้อมูลแนบท้ายนี้</w:t>
      </w:r>
    </w:p>
    <w:p w14:paraId="48B1F609" w14:textId="7AC6C70D" w:rsidR="00CA095B" w:rsidRDefault="00220802" w:rsidP="00CA095B">
      <w:pPr>
        <w:pStyle w:val="ab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0EDDB7BA" wp14:editId="5DE6605E">
            <wp:simplePos x="0" y="0"/>
            <wp:positionH relativeFrom="column">
              <wp:posOffset>3190875</wp:posOffset>
            </wp:positionH>
            <wp:positionV relativeFrom="paragraph">
              <wp:posOffset>41275</wp:posOffset>
            </wp:positionV>
            <wp:extent cx="1391920" cy="590550"/>
            <wp:effectExtent l="0" t="0" r="0" b="0"/>
            <wp:wrapNone/>
            <wp:docPr id="20974665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466547" name="รูปภาพ 1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273" b="75314"/>
                    <a:stretch/>
                  </pic:blipFill>
                  <pic:spPr bwMode="auto">
                    <a:xfrm>
                      <a:off x="0" y="0"/>
                      <a:ext cx="1391920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E388CAF" w14:textId="26AA9FF2" w:rsidR="00CA095B" w:rsidRPr="007C6280" w:rsidRDefault="00CA095B" w:rsidP="00CA095B">
      <w:pPr>
        <w:pStyle w:val="ab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7C628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7C6280">
        <w:rPr>
          <w:rFonts w:ascii="TH SarabunPSK" w:hAnsi="TH SarabunPSK" w:cs="TH SarabunPSK" w:hint="cs"/>
          <w:sz w:val="32"/>
          <w:szCs w:val="32"/>
          <w:cs/>
        </w:rPr>
        <w:t xml:space="preserve">   พ.ต.อ.</w:t>
      </w:r>
      <w:r>
        <w:rPr>
          <w:rFonts w:ascii="TH SarabunPSK" w:hAnsi="TH SarabunPSK" w:cs="TH SarabunPSK"/>
          <w:sz w:val="32"/>
          <w:szCs w:val="32"/>
        </w:rPr>
        <w:t xml:space="preserve">  </w:t>
      </w:r>
    </w:p>
    <w:p w14:paraId="0A7A187A" w14:textId="3C47F295" w:rsidR="00CA095B" w:rsidRPr="007C6280" w:rsidRDefault="00CA095B" w:rsidP="00CA095B">
      <w:pPr>
        <w:pStyle w:val="ab"/>
        <w:jc w:val="center"/>
        <w:rPr>
          <w:rFonts w:ascii="TH SarabunPSK" w:hAnsi="TH SarabunPSK" w:cs="TH SarabunPSK"/>
          <w:sz w:val="32"/>
          <w:szCs w:val="32"/>
        </w:rPr>
      </w:pPr>
      <w:r w:rsidRPr="007C6280">
        <w:rPr>
          <w:rFonts w:ascii="TH SarabunPSK" w:hAnsi="TH SarabunPSK" w:cs="TH SarabunPSK" w:hint="cs"/>
          <w:sz w:val="32"/>
          <w:szCs w:val="32"/>
          <w:cs/>
        </w:rPr>
        <w:t xml:space="preserve">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7C62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7C6280">
        <w:rPr>
          <w:rFonts w:ascii="TH SarabunPSK" w:hAnsi="TH SarabunPSK" w:cs="TH SarabunPSK" w:hint="cs"/>
          <w:sz w:val="32"/>
          <w:szCs w:val="32"/>
          <w:cs/>
        </w:rPr>
        <w:t xml:space="preserve">    (</w:t>
      </w:r>
      <w:r w:rsidR="0090010D">
        <w:rPr>
          <w:rFonts w:ascii="TH SarabunPSK" w:hAnsi="TH SarabunPSK" w:cs="TH SarabunPSK" w:hint="cs"/>
          <w:sz w:val="32"/>
          <w:szCs w:val="32"/>
          <w:cs/>
        </w:rPr>
        <w:t>สิรภพ อนุศิริ</w:t>
      </w:r>
      <w:r w:rsidRPr="007C6280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0909C063" w14:textId="6CB76A00" w:rsidR="00CA095B" w:rsidRPr="007C6280" w:rsidRDefault="00CA095B" w:rsidP="00CA095B">
      <w:pPr>
        <w:pStyle w:val="ab"/>
        <w:jc w:val="center"/>
        <w:rPr>
          <w:rFonts w:ascii="TH SarabunPSK" w:hAnsi="TH SarabunPSK" w:cs="TH SarabunPSK"/>
          <w:sz w:val="32"/>
          <w:szCs w:val="32"/>
        </w:rPr>
      </w:pPr>
      <w:r w:rsidRPr="007C6280">
        <w:rPr>
          <w:rFonts w:ascii="TH SarabunPSK" w:hAnsi="TH SarabunPSK" w:cs="TH SarabunPSK" w:hint="cs"/>
          <w:sz w:val="32"/>
          <w:szCs w:val="32"/>
          <w:cs/>
        </w:rPr>
        <w:t xml:space="preserve">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7C62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7C628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E037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C6280">
        <w:rPr>
          <w:rFonts w:ascii="TH SarabunPSK" w:hAnsi="TH SarabunPSK" w:cs="TH SarabunPSK" w:hint="cs"/>
          <w:sz w:val="32"/>
          <w:szCs w:val="32"/>
          <w:cs/>
        </w:rPr>
        <w:t xml:space="preserve"> ผกก.สภ.</w:t>
      </w:r>
      <w:r w:rsidR="000E0375">
        <w:rPr>
          <w:rFonts w:ascii="TH SarabunPSK" w:hAnsi="TH SarabunPSK" w:cs="TH SarabunPSK" w:hint="cs"/>
          <w:sz w:val="32"/>
          <w:szCs w:val="32"/>
          <w:cs/>
        </w:rPr>
        <w:t>บางใหญ่</w:t>
      </w:r>
    </w:p>
    <w:p w14:paraId="5626550E" w14:textId="77777777" w:rsidR="00CA095B" w:rsidRPr="007C6280" w:rsidRDefault="00CA095B" w:rsidP="00CA095B">
      <w:pPr>
        <w:pStyle w:val="ab"/>
        <w:jc w:val="center"/>
        <w:rPr>
          <w:rFonts w:ascii="TH SarabunPSK" w:hAnsi="TH SarabunPSK" w:cs="TH SarabunPSK"/>
          <w:sz w:val="32"/>
          <w:szCs w:val="32"/>
        </w:rPr>
      </w:pPr>
      <w:r w:rsidRPr="007C6280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7C628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7C6280">
        <w:rPr>
          <w:rFonts w:ascii="TH SarabunPSK" w:hAnsi="TH SarabunPSK" w:cs="TH SarabunPSK" w:hint="cs"/>
          <w:sz w:val="32"/>
          <w:szCs w:val="32"/>
          <w:cs/>
        </w:rPr>
        <w:t xml:space="preserve">  หัวหน้าหน่วยงาน</w:t>
      </w:r>
    </w:p>
    <w:p w14:paraId="1799D1AE" w14:textId="77777777" w:rsidR="00CA095B" w:rsidRDefault="00CA095B" w:rsidP="00CA095B">
      <w:pPr>
        <w:pStyle w:val="ab"/>
        <w:rPr>
          <w:rFonts w:ascii="TH SarabunPSK" w:hAnsi="TH SarabunPSK" w:cs="TH SarabunPSK"/>
          <w:b/>
          <w:bCs/>
          <w:sz w:val="48"/>
          <w:szCs w:val="48"/>
        </w:rPr>
      </w:pPr>
    </w:p>
    <w:p w14:paraId="3E2CC231" w14:textId="77777777" w:rsidR="00CA095B" w:rsidRDefault="00CA095B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09031C91" w14:textId="77777777" w:rsidR="00CA095B" w:rsidRDefault="00CA095B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5713CFAF" w14:textId="77777777" w:rsidR="00CA095B" w:rsidRDefault="00CA095B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33E0296C" w14:textId="77777777" w:rsidR="00CA095B" w:rsidRDefault="00CA095B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143CE052" w14:textId="77777777" w:rsidR="00CA095B" w:rsidRDefault="00CA095B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1C975A61" w14:textId="77777777" w:rsidR="00CA095B" w:rsidRDefault="00CA095B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57D79626" w14:textId="77777777" w:rsidR="00CA095B" w:rsidRDefault="00CA095B">
      <w:pPr>
        <w:spacing w:after="0" w:line="240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26E75AE7" w14:textId="3894883B" w:rsidR="0015411F" w:rsidRPr="00EB2B7E" w:rsidRDefault="003714FD" w:rsidP="004D7147">
      <w:pPr>
        <w:spacing w:after="0" w:line="240" w:lineRule="auto"/>
        <w:jc w:val="center"/>
        <w:rPr>
          <w:rFonts w:ascii="TH SarabunIT๙" w:eastAsia="TH Sarabun PSK" w:hAnsi="TH SarabunIT๙" w:cs="TH SarabunIT๙"/>
          <w:b/>
          <w:color w:val="000000"/>
          <w:sz w:val="40"/>
          <w:szCs w:val="40"/>
        </w:rPr>
      </w:pPr>
      <w:r w:rsidRPr="003714FD">
        <w:rPr>
          <w:rFonts w:ascii="TH SarabunIT๙" w:eastAsia="TH Sarabun PSK" w:hAnsi="TH SarabunIT๙" w:cs="TH SarabunIT๙" w:hint="cs"/>
          <w:bCs/>
          <w:color w:val="000000"/>
          <w:sz w:val="40"/>
          <w:szCs w:val="40"/>
          <w:cs/>
        </w:rPr>
        <w:lastRenderedPageBreak/>
        <w:t>รายงานผลการดำเนินการเพื่อจัดการความเสี่ยงต่อการรับสินบน</w:t>
      </w:r>
      <w:r>
        <w:rPr>
          <w:rFonts w:ascii="TH SarabunIT๙" w:eastAsia="TH Sarabun PSK" w:hAnsi="TH SarabunIT๙" w:cs="TH SarabunIT๙"/>
          <w:b/>
          <w:color w:val="000000"/>
          <w:sz w:val="40"/>
          <w:szCs w:val="40"/>
        </w:rPr>
        <w:t xml:space="preserve"> </w:t>
      </w:r>
    </w:p>
    <w:p w14:paraId="149725A4" w14:textId="3ED82051" w:rsidR="0015411F" w:rsidRPr="00EB2B7E" w:rsidRDefault="0015411F" w:rsidP="00EB2B7E">
      <w:pPr>
        <w:spacing w:after="0" w:line="240" w:lineRule="auto"/>
        <w:jc w:val="center"/>
        <w:rPr>
          <w:rFonts w:ascii="TH SarabunIT๙" w:eastAsia="TH Sarabun PSK" w:hAnsi="TH SarabunIT๙" w:cs="TH SarabunIT๙"/>
          <w:b/>
          <w:color w:val="000000"/>
          <w:sz w:val="36"/>
          <w:szCs w:val="36"/>
        </w:rPr>
      </w:pPr>
    </w:p>
    <w:p w14:paraId="058BB044" w14:textId="7629136F" w:rsidR="0015411F" w:rsidRPr="003714FD" w:rsidRDefault="00DC6923">
      <w:pPr>
        <w:spacing w:after="0" w:line="240" w:lineRule="auto"/>
        <w:rPr>
          <w:rFonts w:ascii="TH SarabunPSK" w:eastAsia="TH Sarabun PSK" w:hAnsi="TH SarabunPSK" w:cs="TH SarabunPSK"/>
          <w:bCs/>
          <w:color w:val="000000"/>
          <w:sz w:val="36"/>
          <w:szCs w:val="36"/>
          <w:cs/>
        </w:rPr>
      </w:pPr>
      <w:r w:rsidRPr="003714FD">
        <w:rPr>
          <w:rFonts w:ascii="TH SarabunPSK" w:eastAsia="TH Sarabun PSK" w:hAnsi="TH SarabunPSK" w:cs="TH SarabunPSK" w:hint="cs"/>
          <w:bCs/>
          <w:color w:val="000000"/>
          <w:sz w:val="32"/>
          <w:szCs w:val="32"/>
          <w:cs/>
        </w:rPr>
        <w:t>๑</w:t>
      </w:r>
      <w:r w:rsidRPr="003714FD">
        <w:rPr>
          <w:rFonts w:ascii="TH SarabunPSK" w:eastAsia="TH Sarabun PSK" w:hAnsi="TH SarabunPSK" w:cs="TH SarabunPSK"/>
          <w:bCs/>
          <w:color w:val="000000"/>
          <w:sz w:val="32"/>
          <w:szCs w:val="32"/>
        </w:rPr>
        <w:t xml:space="preserve">) </w:t>
      </w:r>
      <w:r w:rsidR="003714FD" w:rsidRPr="003714FD">
        <w:rPr>
          <w:rFonts w:ascii="TH SarabunPSK" w:eastAsia="TH Sarabun PSK" w:hAnsi="TH SarabunPSK" w:cs="TH SarabunPSK" w:hint="cs"/>
          <w:bCs/>
          <w:color w:val="000000"/>
          <w:sz w:val="32"/>
          <w:szCs w:val="32"/>
          <w:cs/>
        </w:rPr>
        <w:t>สายงานอำนวยการ</w:t>
      </w:r>
    </w:p>
    <w:tbl>
      <w:tblPr>
        <w:tblStyle w:val="a6"/>
        <w:tblW w:w="10916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9"/>
        <w:gridCol w:w="2268"/>
        <w:gridCol w:w="1984"/>
        <w:gridCol w:w="1985"/>
      </w:tblGrid>
      <w:tr w:rsidR="00BF5D41" w:rsidRPr="00D76718" w14:paraId="58D873B2" w14:textId="4FAC1C5B" w:rsidTr="007D3746">
        <w:tc>
          <w:tcPr>
            <w:tcW w:w="4679" w:type="dxa"/>
            <w:shd w:val="clear" w:color="auto" w:fill="403152" w:themeFill="accent4" w:themeFillShade="80"/>
            <w:vAlign w:val="center"/>
          </w:tcPr>
          <w:p w14:paraId="76F63574" w14:textId="3E393FA9" w:rsidR="00BF5D41" w:rsidRPr="00EB2B7E" w:rsidRDefault="00BF5D41" w:rsidP="00BF5D41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szCs w:val="28"/>
              </w:rPr>
            </w:pPr>
            <w:r w:rsidRPr="00EB2B7E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28"/>
                <w:szCs w:val="28"/>
                <w:cs/>
              </w:rPr>
              <w:t>ประเด็นความเสี่ยง</w:t>
            </w:r>
          </w:p>
          <w:p w14:paraId="2341613D" w14:textId="5E6D8DC3" w:rsidR="00BF5D41" w:rsidRPr="00EB2B7E" w:rsidRDefault="00BF5D41" w:rsidP="00BF5D41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B2B7E"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sz w:val="28"/>
                <w:szCs w:val="28"/>
                <w:cs/>
              </w:rPr>
              <w:t>ต่อการรับสินบน</w:t>
            </w:r>
          </w:p>
        </w:tc>
        <w:tc>
          <w:tcPr>
            <w:tcW w:w="2268" w:type="dxa"/>
            <w:shd w:val="clear" w:color="auto" w:fill="403152" w:themeFill="accent4" w:themeFillShade="80"/>
            <w:vAlign w:val="center"/>
          </w:tcPr>
          <w:p w14:paraId="2EFFA582" w14:textId="77777777" w:rsidR="00BF5D41" w:rsidRPr="00EB2B7E" w:rsidRDefault="00BF5D41" w:rsidP="00BF5D41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B2B7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มาตรการควบคุม</w:t>
            </w:r>
          </w:p>
          <w:p w14:paraId="1E3C2ECA" w14:textId="207D33C9" w:rsidR="00BF5D41" w:rsidRPr="00EB2B7E" w:rsidRDefault="00BF5D41" w:rsidP="00BF5D41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B2B7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ความเสี่ยงต่อการรับสินบน</w:t>
            </w:r>
          </w:p>
        </w:tc>
        <w:tc>
          <w:tcPr>
            <w:tcW w:w="1984" w:type="dxa"/>
            <w:shd w:val="clear" w:color="auto" w:fill="403152" w:themeFill="accent4" w:themeFillShade="80"/>
            <w:vAlign w:val="center"/>
          </w:tcPr>
          <w:p w14:paraId="05DBB5C1" w14:textId="1739C0C3" w:rsidR="00BF5D41" w:rsidRPr="00EB2B7E" w:rsidRDefault="00BF5D41" w:rsidP="00BF5D41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B2B7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วิธีดำเนินการ</w:t>
            </w:r>
          </w:p>
        </w:tc>
        <w:tc>
          <w:tcPr>
            <w:tcW w:w="1985" w:type="dxa"/>
            <w:shd w:val="clear" w:color="auto" w:fill="403152" w:themeFill="accent4" w:themeFillShade="80"/>
            <w:vAlign w:val="center"/>
          </w:tcPr>
          <w:p w14:paraId="18C8AEBF" w14:textId="2037ADBB" w:rsidR="00BF5D41" w:rsidRPr="00EB2B7E" w:rsidRDefault="00BF5D41" w:rsidP="00BF5D41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B2B7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ผลการดำเนินงาน</w:t>
            </w:r>
          </w:p>
        </w:tc>
      </w:tr>
      <w:tr w:rsidR="00EB2B7E" w:rsidRPr="00D76718" w14:paraId="75D489C6" w14:textId="65E48723" w:rsidTr="007D3746">
        <w:trPr>
          <w:trHeight w:val="2542"/>
        </w:trPr>
        <w:tc>
          <w:tcPr>
            <w:tcW w:w="4679" w:type="dxa"/>
          </w:tcPr>
          <w:p w14:paraId="1C5BF4FE" w14:textId="77777777" w:rsidR="00EB2B7E" w:rsidRPr="00AF3926" w:rsidRDefault="00EB2B7E" w:rsidP="00EB2B7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0" w:name="_Hlk193744765"/>
            <w:r w:rsidRPr="00AF39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การพิจารณาเลื่อนขั้นเงินเดือน</w:t>
            </w:r>
          </w:p>
          <w:p w14:paraId="0ED262E2" w14:textId="77777777" w:rsidR="00EB2B7E" w:rsidRPr="00AF3926" w:rsidRDefault="00EB2B7E" w:rsidP="00EB2B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F3926">
              <w:rPr>
                <w:rFonts w:ascii="TH SarabunIT๙" w:hAnsi="TH SarabunIT๙" w:cs="TH SarabunIT๙"/>
                <w:sz w:val="32"/>
                <w:szCs w:val="32"/>
                <w:cs/>
              </w:rPr>
              <w:t>- ผู้ใต้บังคับบัญชานำของขวัญหรือสิ่งของมาให้เพื่อจะได้ความดีความชอบ</w:t>
            </w:r>
          </w:p>
          <w:p w14:paraId="38282AD4" w14:textId="77777777" w:rsidR="00EB2B7E" w:rsidRPr="00AF3926" w:rsidRDefault="00EB2B7E" w:rsidP="00EB2B7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39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การจัดการเรื่องร้องเรียน</w:t>
            </w:r>
          </w:p>
          <w:p w14:paraId="77FFDFBA" w14:textId="77777777" w:rsidR="00EB2B7E" w:rsidRPr="00AF3926" w:rsidRDefault="00EB2B7E" w:rsidP="00EB2B7E">
            <w:pPr>
              <w:spacing w:after="160" w:line="259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F39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มีการเรียกรับสินบนจากผู้ถูกร้องเรียนโดยให้เรื่องเงียบไป</w:t>
            </w:r>
          </w:p>
          <w:p w14:paraId="2E36E52C" w14:textId="77777777" w:rsidR="00EB2B7E" w:rsidRPr="00AF3926" w:rsidRDefault="00EB2B7E" w:rsidP="00EB2B7E">
            <w:pPr>
              <w:spacing w:after="160" w:line="259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F392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AF39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เรียกรับผลประโยชน์เพื่อพิจารณาช่วยเหลือผู้ถูกร้องเรียน</w:t>
            </w:r>
          </w:p>
          <w:p w14:paraId="0B02938B" w14:textId="77777777" w:rsidR="00EB2B7E" w:rsidRPr="00AF3926" w:rsidRDefault="00EB2B7E" w:rsidP="00EB2B7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39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การเบิกจ่ายเงินงบประมาณและเงินนอกงบประมาณ</w:t>
            </w:r>
          </w:p>
          <w:p w14:paraId="7CE2E4B4" w14:textId="77777777" w:rsidR="00EB2B7E" w:rsidRPr="00AF3926" w:rsidRDefault="00EB2B7E" w:rsidP="00EB2B7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392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  <w:r w:rsidRPr="00AF39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เรียกรับเงินจากผู้ปฏิบัติงานที่เบิกจ่ายให้</w:t>
            </w:r>
          </w:p>
          <w:p w14:paraId="276CC9D9" w14:textId="77777777" w:rsidR="00EB2B7E" w:rsidRPr="00AF3926" w:rsidRDefault="00EB2B7E" w:rsidP="00EB2B7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39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กระบวนการ การรับ การแจกจ่าย พัสดุ</w:t>
            </w:r>
          </w:p>
          <w:p w14:paraId="1388586F" w14:textId="77777777" w:rsidR="00EB2B7E" w:rsidRPr="00AF3926" w:rsidRDefault="00EB2B7E" w:rsidP="00EB2B7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392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  <w:r w:rsidRPr="00AF39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แจกจ่ายให้ไม่เท่าเทียมกัน โดยของที่จะจ่ายให้ผู้มาขอเบิก ถ้าต้องการมากจะเรียกรับผลประโยชน์ในการอำนวยความสะดวก</w:t>
            </w:r>
          </w:p>
          <w:p w14:paraId="70B5628D" w14:textId="77777777" w:rsidR="00EB2B7E" w:rsidRPr="00AF3926" w:rsidRDefault="00EB2B7E" w:rsidP="00EB2B7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39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กระบวนการ การจัดซื้อจัดจ้าง</w:t>
            </w:r>
          </w:p>
          <w:p w14:paraId="7992BF51" w14:textId="77777777" w:rsidR="00EB2B7E" w:rsidRPr="00AF3926" w:rsidRDefault="00EB2B7E" w:rsidP="00EB2B7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39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AF3926">
              <w:rPr>
                <w:rFonts w:ascii="TH SarabunPSK" w:hAnsi="TH SarabunPSK" w:cs="TH SarabunPSK"/>
                <w:sz w:val="32"/>
                <w:szCs w:val="32"/>
                <w:cs/>
              </w:rPr>
              <w:t>มีการปกปิดข้อมูลเอื้อประโยชน์แก่ผู้ประกอบการเพื่อแลกรับสินบน</w:t>
            </w:r>
          </w:p>
          <w:p w14:paraId="0DC28F9F" w14:textId="77777777" w:rsidR="00EB2B7E" w:rsidRPr="00AF3926" w:rsidRDefault="00EB2B7E" w:rsidP="00EB2B7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39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AF3926">
              <w:rPr>
                <w:rFonts w:ascii="TH SarabunPSK" w:hAnsi="TH SarabunPSK" w:cs="TH SarabunPSK"/>
                <w:sz w:val="32"/>
                <w:szCs w:val="32"/>
                <w:cs/>
              </w:rPr>
              <w:t>มีการกำหนดคุณลักษณะเฉพาะเพื่อเอื้อประโยชน์แก่ผู้ประกอบการเพื่อแลกรับสินบน</w:t>
            </w:r>
          </w:p>
          <w:p w14:paraId="7C0C90B6" w14:textId="77777777" w:rsidR="00EB2B7E" w:rsidRPr="00AF3926" w:rsidRDefault="00EB2B7E" w:rsidP="00EB2B7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39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AF3926">
              <w:rPr>
                <w:rFonts w:ascii="TH SarabunPSK" w:hAnsi="TH SarabunPSK" w:cs="TH SarabunPSK"/>
                <w:sz w:val="32"/>
                <w:szCs w:val="32"/>
                <w:cs/>
              </w:rPr>
              <w:t>ตรวจรายงานเท็จ เอื้อผู้ประกอบการเพื่อแลกกับสินบนผู้ประกอบการ</w:t>
            </w:r>
          </w:p>
          <w:p w14:paraId="0918A10A" w14:textId="77777777" w:rsidR="00EB2B7E" w:rsidRPr="00AF3926" w:rsidRDefault="00EB2B7E" w:rsidP="00EB2B7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39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กระบวนการการขออนุญาตต่ออายุใบสำคัญประจำตัวคนต่างด้าวฯ</w:t>
            </w:r>
          </w:p>
          <w:p w14:paraId="10E6A71F" w14:textId="77777777" w:rsidR="00EB2B7E" w:rsidRPr="00AF3926" w:rsidRDefault="00EB2B7E" w:rsidP="00EB2B7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F392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-มีการเรียกรับสินบนเพื่ออำนวยความสะดวก</w:t>
            </w:r>
          </w:p>
          <w:p w14:paraId="01FE8AD1" w14:textId="77777777" w:rsidR="00EB2B7E" w:rsidRPr="00AF3926" w:rsidRDefault="00EB2B7E" w:rsidP="00EB2B7E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i/>
                <w:color w:val="FF0000"/>
                <w:sz w:val="32"/>
                <w:szCs w:val="32"/>
              </w:rPr>
            </w:pPr>
          </w:p>
        </w:tc>
        <w:tc>
          <w:tcPr>
            <w:tcW w:w="2268" w:type="dxa"/>
          </w:tcPr>
          <w:p w14:paraId="390AC894" w14:textId="296993A3" w:rsidR="00EB2B7E" w:rsidRPr="00AF3926" w:rsidRDefault="00EB2B7E" w:rsidP="00EB2B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F3926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AF3926">
              <w:rPr>
                <w:rFonts w:ascii="TH SarabunPSK" w:hAnsi="TH SarabunPSK" w:cs="TH SarabunPSK" w:hint="cs"/>
                <w:sz w:val="32"/>
                <w:szCs w:val="32"/>
                <w:cs/>
              </w:rPr>
              <w:t>กำชับให้เจ้าหน้าที่ผู้รับผิดชอบปฏิบัติตามนโยบายต่อต้านการรับสินบน(</w:t>
            </w:r>
            <w:r w:rsidRPr="00AF3926">
              <w:rPr>
                <w:rFonts w:ascii="TH SarabunPSK" w:hAnsi="TH SarabunPSK" w:cs="TH SarabunPSK"/>
                <w:sz w:val="32"/>
                <w:szCs w:val="32"/>
              </w:rPr>
              <w:t>Anti-Bribery Policy</w:t>
            </w:r>
            <w:r w:rsidRPr="00AF3926">
              <w:rPr>
                <w:rFonts w:ascii="TH SarabunPSK" w:hAnsi="TH SarabunPSK" w:cs="TH SarabunPSK" w:hint="cs"/>
                <w:sz w:val="32"/>
                <w:szCs w:val="32"/>
                <w:cs/>
              </w:rPr>
              <w:t>) และการไม่รับของขวัญของกำนัลหรือประโยชน์อื่นใด(</w:t>
            </w:r>
            <w:r w:rsidRPr="00AF3926">
              <w:rPr>
                <w:rFonts w:ascii="TH SarabunPSK" w:hAnsi="TH SarabunPSK" w:cs="TH SarabunPSK"/>
                <w:sz w:val="32"/>
                <w:szCs w:val="32"/>
              </w:rPr>
              <w:t>No Gift Policy</w:t>
            </w:r>
            <w:r w:rsidRPr="00AF3926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AF39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F392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จากการปฏิบัติหน้าที่ </w:t>
            </w:r>
            <w:r w:rsidRPr="00AF3926">
              <w:rPr>
                <w:rFonts w:ascii="TH SarabunPSK" w:hAnsi="TH SarabunPSK" w:cs="TH SarabunPSK"/>
                <w:sz w:val="32"/>
                <w:szCs w:val="32"/>
                <w:cs/>
              </w:rPr>
              <w:t>กำกับดูแล กา</w:t>
            </w:r>
            <w:r w:rsidRPr="00AF3926"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AF3926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ปฏิบัติงาน โดยมีการตรวจสอบตามสาย การบังคับบัญชาทุกขั้นตอน เพื่อไม่ให้เกิดช่องว่างในการ เรียกรับ</w:t>
            </w:r>
            <w:r w:rsidR="000802B5">
              <w:rPr>
                <w:rFonts w:ascii="TH SarabunPSK" w:hAnsi="TH SarabunPSK" w:cs="TH SarabunPSK" w:hint="cs"/>
                <w:sz w:val="32"/>
                <w:szCs w:val="32"/>
                <w:cs/>
              </w:rPr>
              <w:t>สินบน</w:t>
            </w:r>
            <w:r w:rsidRPr="00AF3926">
              <w:rPr>
                <w:rFonts w:ascii="TH SarabunPSK" w:hAnsi="TH SarabunPSK" w:cs="TH SarabunPSK"/>
                <w:sz w:val="32"/>
                <w:szCs w:val="32"/>
                <w:cs/>
              </w:rPr>
              <w:t>ผลประโยชน์</w:t>
            </w:r>
          </w:p>
          <w:p w14:paraId="6DBDAF01" w14:textId="77777777" w:rsidR="00EB2B7E" w:rsidRPr="00AF3926" w:rsidRDefault="00EB2B7E" w:rsidP="00EB2B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F39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๒. อบรม กำชับการปฏิบัติงาน ของเจ้าหน้าที่อย่างสม่ำเสมอ เพื่อสร้างจิตสำนึกในการ ปฏิบัติงาน </w:t>
            </w:r>
          </w:p>
          <w:p w14:paraId="4A6F26EA" w14:textId="20EFA004" w:rsidR="00EB2B7E" w:rsidRPr="00AF3926" w:rsidRDefault="00EB2B7E" w:rsidP="00EB2B7E">
            <w:pPr>
              <w:spacing w:after="160" w:line="259" w:lineRule="auto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AF3926">
              <w:rPr>
                <w:rFonts w:ascii="TH SarabunPSK" w:hAnsi="TH SarabunPSK" w:cs="TH SarabunPSK"/>
                <w:sz w:val="32"/>
                <w:szCs w:val="32"/>
                <w:cs/>
              </w:rPr>
              <w:t>๓. ดูแลทุกข์สุข สอบถาม ปัญหาความเป็นอยู่อย่าง ใกล้ชิด</w:t>
            </w:r>
          </w:p>
        </w:tc>
        <w:tc>
          <w:tcPr>
            <w:tcW w:w="1984" w:type="dxa"/>
          </w:tcPr>
          <w:p w14:paraId="5DE0C840" w14:textId="225B9AD3" w:rsidR="00EB2B7E" w:rsidRPr="00AF3926" w:rsidRDefault="00EB2B7E" w:rsidP="00EB2B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F3926">
              <w:rPr>
                <w:rFonts w:ascii="TH SarabunPSK" w:hAnsi="TH SarabunPSK" w:cs="TH SarabunPSK"/>
                <w:sz w:val="32"/>
                <w:szCs w:val="32"/>
                <w:cs/>
              </w:rPr>
              <w:t>๑.</w:t>
            </w:r>
            <w:r w:rsidRPr="00AF3926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</w:t>
            </w:r>
            <w:r w:rsidRPr="00AF3926">
              <w:rPr>
                <w:rFonts w:ascii="TH SarabunPSK" w:hAnsi="TH SarabunPSK" w:cs="TH SarabunPSK"/>
                <w:sz w:val="32"/>
                <w:szCs w:val="32"/>
                <w:cs/>
              </w:rPr>
              <w:t>การอบรม กำชับ การ ปฏิบัติหน้าที่</w:t>
            </w:r>
            <w:r w:rsidR="000802B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ไม่ให้เรียกรับสินบน </w:t>
            </w:r>
            <w:r w:rsidRPr="00AF3926">
              <w:rPr>
                <w:rFonts w:ascii="TH SarabunPSK" w:hAnsi="TH SarabunPSK" w:cs="TH SarabunPSK"/>
                <w:sz w:val="32"/>
                <w:szCs w:val="32"/>
                <w:cs/>
              </w:rPr>
              <w:t>เป็นประจำ</w:t>
            </w:r>
            <w:r w:rsidRPr="00AF3926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โดยผู้บังคับบัญชา</w:t>
            </w:r>
            <w:r w:rsidRPr="00AF39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136F2E26" w14:textId="77777777" w:rsidR="00EB2B7E" w:rsidRPr="00AF3926" w:rsidRDefault="00EB2B7E" w:rsidP="00EB2B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F39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๒ .ตรวจสอบเอกสารที่เกี่ยวข้องกับการปฏิบัติงาน อย่างสม่ำเสมอ </w:t>
            </w:r>
          </w:p>
          <w:p w14:paraId="2534CE21" w14:textId="41A5EDEB" w:rsidR="00EB2B7E" w:rsidRPr="00AF3926" w:rsidRDefault="00EB2B7E" w:rsidP="00EB2B7E">
            <w:pPr>
              <w:spacing w:after="160" w:line="259" w:lineRule="auto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  <w:r w:rsidRPr="00AF3926">
              <w:rPr>
                <w:rFonts w:ascii="TH SarabunPSK" w:hAnsi="TH SarabunPSK" w:cs="TH SarabunPSK"/>
                <w:sz w:val="32"/>
                <w:szCs w:val="32"/>
                <w:cs/>
              </w:rPr>
              <w:t>๓. ตรวจสอบความเป็นอยู่ สอบถาม พูดคุย เพื่อให้ได้ รับทราบปัญหาต่าง ๆ ของผู้</w:t>
            </w:r>
            <w:r w:rsidRPr="00AF3926">
              <w:rPr>
                <w:rFonts w:ascii="TH SarabunPSK" w:hAnsi="TH SarabunPSK" w:cs="TH SarabunPSK" w:hint="cs"/>
                <w:sz w:val="32"/>
                <w:szCs w:val="32"/>
                <w:cs/>
              </w:rPr>
              <w:t>ใต้</w:t>
            </w:r>
            <w:r w:rsidRPr="00AF3926">
              <w:rPr>
                <w:rFonts w:ascii="TH SarabunPSK" w:hAnsi="TH SarabunPSK" w:cs="TH SarabunPSK"/>
                <w:sz w:val="32"/>
                <w:szCs w:val="32"/>
                <w:cs/>
              </w:rPr>
              <w:t>บังคับบัญชา เพื่อสามารถให้ คำแนะนำและแนวทางแก้ไข ปัญหาได้อย่างถูกต้อง</w:t>
            </w:r>
          </w:p>
        </w:tc>
        <w:tc>
          <w:tcPr>
            <w:tcW w:w="1985" w:type="dxa"/>
          </w:tcPr>
          <w:p w14:paraId="0B213AEF" w14:textId="32F8D15A" w:rsidR="00EB2B7E" w:rsidRPr="00AF3926" w:rsidRDefault="00EB2B7E" w:rsidP="00AF392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F3926">
              <w:rPr>
                <w:rFonts w:ascii="TH SarabunPSK" w:hAnsi="TH SarabunPSK" w:cs="TH SarabunPSK"/>
                <w:sz w:val="32"/>
                <w:szCs w:val="32"/>
                <w:cs/>
              </w:rPr>
              <w:t>๑.</w:t>
            </w:r>
            <w:r w:rsidR="00AF3926">
              <w:rPr>
                <w:rFonts w:ascii="TH SarabunPSK" w:hAnsi="TH SarabunPSK" w:cs="TH SarabunPSK" w:hint="cs"/>
                <w:sz w:val="32"/>
                <w:szCs w:val="32"/>
                <w:cs/>
              </w:rPr>
              <w:t>ผกก.สภ.</w:t>
            </w:r>
            <w:r w:rsidR="000E0375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บางใหญ่</w:t>
            </w:r>
            <w:r w:rsidR="00AF392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เรียกข้าราชการ งานอำนวยการ มา </w:t>
            </w:r>
            <w:r w:rsidRPr="00AF3926">
              <w:rPr>
                <w:rFonts w:ascii="TH SarabunPSK" w:hAnsi="TH SarabunPSK" w:cs="TH SarabunPSK"/>
                <w:sz w:val="32"/>
                <w:szCs w:val="32"/>
                <w:cs/>
              </w:rPr>
              <w:t>อบรม กำชับ การ ปฏิบัติหน้าที่</w:t>
            </w:r>
            <w:r w:rsidR="00AF392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และแจ้ง แนวทางการ</w:t>
            </w:r>
            <w:r w:rsidRPr="00AF39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ตรวจสอบเอกสารที่เกี่ยวข้องกับการปฏิบัติงาน อย่างสม่ำเสมอ </w:t>
            </w:r>
            <w:r w:rsidR="00AF3926">
              <w:rPr>
                <w:rFonts w:ascii="TH SarabunPSK" w:hAnsi="TH SarabunPSK" w:cs="TH SarabunPSK" w:hint="cs"/>
                <w:sz w:val="32"/>
                <w:szCs w:val="32"/>
                <w:cs/>
              </w:rPr>
              <w:t>ทั้งนี้ ได้</w:t>
            </w:r>
            <w:r w:rsidRPr="00AF39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ตรวจสอบความเป็นอยู่ สอบถาม พูดคุย เพื่อให้ได้ รับทราบปัญหาต่าง ๆ ของ</w:t>
            </w:r>
            <w:r w:rsidR="007D3746" w:rsidRPr="00AF3926">
              <w:rPr>
                <w:rFonts w:ascii="TH SarabunPSK" w:hAnsi="TH SarabunPSK" w:cs="TH SarabunPSK"/>
                <w:sz w:val="32"/>
                <w:szCs w:val="32"/>
                <w:cs/>
              </w:rPr>
              <w:t>ผู้</w:t>
            </w:r>
            <w:r w:rsidR="007D3746" w:rsidRPr="00AF3926">
              <w:rPr>
                <w:rFonts w:ascii="TH SarabunPSK" w:hAnsi="TH SarabunPSK" w:cs="TH SarabunPSK" w:hint="cs"/>
                <w:sz w:val="32"/>
                <w:szCs w:val="32"/>
                <w:cs/>
              </w:rPr>
              <w:t>ใต้</w:t>
            </w:r>
            <w:r w:rsidR="007D3746" w:rsidRPr="00AF3926">
              <w:rPr>
                <w:rFonts w:ascii="TH SarabunPSK" w:hAnsi="TH SarabunPSK" w:cs="TH SarabunPSK"/>
                <w:sz w:val="32"/>
                <w:szCs w:val="32"/>
                <w:cs/>
              </w:rPr>
              <w:t>บังคับบัญชา</w:t>
            </w:r>
            <w:r w:rsidRPr="00AF39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เพื่อสามารถให้</w:t>
            </w:r>
            <w:r w:rsidR="007D3746" w:rsidRPr="00AF3926">
              <w:rPr>
                <w:rFonts w:ascii="TH SarabunPSK" w:hAnsi="TH SarabunPSK" w:cs="TH SarabunPSK"/>
                <w:sz w:val="32"/>
                <w:szCs w:val="32"/>
                <w:cs/>
              </w:rPr>
              <w:t>คำแนะนำ</w:t>
            </w:r>
            <w:r w:rsidRPr="00AF39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และแนวทางแก้ไข ปัญหาได้อย่างถูกต้อง</w:t>
            </w:r>
          </w:p>
        </w:tc>
      </w:tr>
      <w:bookmarkEnd w:id="0"/>
    </w:tbl>
    <w:p w14:paraId="75B65D33" w14:textId="241C566A" w:rsidR="0015411F" w:rsidRDefault="0015411F">
      <w:pPr>
        <w:spacing w:after="0" w:line="259" w:lineRule="auto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363086B2" w14:textId="77777777" w:rsidR="00AF3926" w:rsidRDefault="00AF3926">
      <w:pPr>
        <w:spacing w:after="0" w:line="259" w:lineRule="auto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2DA69EB6" w14:textId="77777777" w:rsidR="00AF3926" w:rsidRDefault="00AF3926">
      <w:pPr>
        <w:spacing w:after="0" w:line="259" w:lineRule="auto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2866EA3B" w14:textId="1C79EAB2" w:rsidR="00AF3926" w:rsidRDefault="00AF3926" w:rsidP="00450896">
      <w:pPr>
        <w:spacing w:after="0" w:line="259" w:lineRule="auto"/>
        <w:jc w:val="center"/>
        <w:rPr>
          <w:rFonts w:ascii="TH SarabunPSK" w:eastAsia="TH Sarabun PSK" w:hAnsi="TH SarabunPSK" w:cs="TH SarabunPSK"/>
          <w:bCs/>
          <w:color w:val="000000"/>
          <w:sz w:val="40"/>
          <w:szCs w:val="40"/>
        </w:rPr>
      </w:pPr>
      <w:bookmarkStart w:id="1" w:name="_Hlk193747484"/>
      <w:r w:rsidRPr="00AF3926">
        <w:rPr>
          <w:rFonts w:ascii="TH SarabunPSK" w:eastAsia="TH Sarabun PSK" w:hAnsi="TH SarabunPSK" w:cs="TH SarabunPSK" w:hint="cs"/>
          <w:bCs/>
          <w:color w:val="000000"/>
          <w:sz w:val="40"/>
          <w:szCs w:val="40"/>
          <w:cs/>
        </w:rPr>
        <w:lastRenderedPageBreak/>
        <w:t>ภาพประกอบ</w:t>
      </w:r>
      <w:r w:rsidR="00450896">
        <w:rPr>
          <w:rFonts w:ascii="TH SarabunPSK" w:eastAsia="TH Sarabun PSK" w:hAnsi="TH SarabunPSK" w:cs="TH SarabunPSK" w:hint="cs"/>
          <w:bCs/>
          <w:color w:val="000000"/>
          <w:sz w:val="40"/>
          <w:szCs w:val="40"/>
          <w:cs/>
        </w:rPr>
        <w:t>ผลการดำเนินงาน</w:t>
      </w:r>
    </w:p>
    <w:bookmarkEnd w:id="1"/>
    <w:p w14:paraId="43FB132C" w14:textId="09A0F332" w:rsidR="00D76718" w:rsidRDefault="00D76718" w:rsidP="00450896">
      <w:pPr>
        <w:spacing w:after="0" w:line="259" w:lineRule="auto"/>
        <w:jc w:val="center"/>
        <w:rPr>
          <w:rFonts w:ascii="TH SarabunPSK" w:eastAsia="TH Sarabun PSK" w:hAnsi="TH SarabunPSK" w:cs="TH SarabunPSK"/>
          <w:b/>
          <w:noProof/>
          <w:color w:val="000000"/>
          <w:sz w:val="40"/>
          <w:szCs w:val="40"/>
        </w:rPr>
      </w:pPr>
    </w:p>
    <w:p w14:paraId="20C63A68" w14:textId="597FBB88" w:rsidR="00171E38" w:rsidRDefault="00EE58F8" w:rsidP="00450896">
      <w:pPr>
        <w:spacing w:after="0" w:line="259" w:lineRule="auto"/>
        <w:jc w:val="center"/>
        <w:rPr>
          <w:rFonts w:ascii="TH SarabunPSK" w:eastAsia="TH Sarabun PSK" w:hAnsi="TH SarabunPSK" w:cs="TH SarabunPSK"/>
          <w:b/>
          <w:noProof/>
          <w:color w:val="000000"/>
          <w:sz w:val="40"/>
          <w:szCs w:val="40"/>
        </w:rPr>
      </w:pPr>
      <w:r>
        <w:rPr>
          <w:rFonts w:ascii="TH SarabunPSK" w:eastAsia="TH Sarabun PSK" w:hAnsi="TH SarabunPSK" w:cs="TH SarabunPSK"/>
          <w:b/>
          <w:noProof/>
          <w:color w:val="000000"/>
          <w:sz w:val="40"/>
          <w:szCs w:val="40"/>
        </w:rPr>
        <w:drawing>
          <wp:anchor distT="0" distB="0" distL="114300" distR="114300" simplePos="0" relativeHeight="251688960" behindDoc="0" locked="0" layoutInCell="1" allowOverlap="1" wp14:anchorId="4E739A8A" wp14:editId="21D22EB2">
            <wp:simplePos x="0" y="0"/>
            <wp:positionH relativeFrom="column">
              <wp:posOffset>637540</wp:posOffset>
            </wp:positionH>
            <wp:positionV relativeFrom="paragraph">
              <wp:posOffset>114300</wp:posOffset>
            </wp:positionV>
            <wp:extent cx="4255135" cy="3192058"/>
            <wp:effectExtent l="0" t="0" r="0" b="8890"/>
            <wp:wrapNone/>
            <wp:docPr id="5835912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591237" name="รูปภาพ 58359123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135" cy="3192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DB6771" w14:textId="3F707D32" w:rsidR="00171E38" w:rsidRDefault="00171E38" w:rsidP="00450896">
      <w:pPr>
        <w:spacing w:after="0" w:line="259" w:lineRule="auto"/>
        <w:jc w:val="center"/>
        <w:rPr>
          <w:rFonts w:ascii="TH SarabunPSK" w:eastAsia="TH Sarabun PSK" w:hAnsi="TH SarabunPSK" w:cs="TH SarabunPSK"/>
          <w:b/>
          <w:noProof/>
          <w:color w:val="000000"/>
          <w:sz w:val="40"/>
          <w:szCs w:val="40"/>
        </w:rPr>
      </w:pPr>
    </w:p>
    <w:p w14:paraId="37C071DB" w14:textId="77777777" w:rsidR="00171E38" w:rsidRDefault="00171E38" w:rsidP="00450896">
      <w:pPr>
        <w:spacing w:after="0" w:line="259" w:lineRule="auto"/>
        <w:jc w:val="center"/>
        <w:rPr>
          <w:rFonts w:ascii="TH SarabunPSK" w:eastAsia="TH Sarabun PSK" w:hAnsi="TH SarabunPSK" w:cs="TH SarabunPSK"/>
          <w:b/>
          <w:noProof/>
          <w:color w:val="000000"/>
          <w:sz w:val="40"/>
          <w:szCs w:val="40"/>
        </w:rPr>
      </w:pPr>
    </w:p>
    <w:p w14:paraId="6A19988B" w14:textId="77777777" w:rsidR="00171E38" w:rsidRDefault="00171E38" w:rsidP="00450896">
      <w:pPr>
        <w:spacing w:after="0" w:line="259" w:lineRule="auto"/>
        <w:jc w:val="center"/>
        <w:rPr>
          <w:rFonts w:ascii="TH SarabunPSK" w:eastAsia="TH Sarabun PSK" w:hAnsi="TH SarabunPSK" w:cs="TH SarabunPSK"/>
          <w:b/>
          <w:noProof/>
          <w:color w:val="000000"/>
          <w:sz w:val="40"/>
          <w:szCs w:val="40"/>
        </w:rPr>
      </w:pPr>
    </w:p>
    <w:p w14:paraId="16374C57" w14:textId="77777777" w:rsidR="00171E38" w:rsidRDefault="00171E38" w:rsidP="00450896">
      <w:pPr>
        <w:spacing w:after="0" w:line="259" w:lineRule="auto"/>
        <w:jc w:val="center"/>
        <w:rPr>
          <w:rFonts w:ascii="TH SarabunPSK" w:eastAsia="TH Sarabun PSK" w:hAnsi="TH SarabunPSK" w:cs="TH SarabunPSK"/>
          <w:b/>
          <w:noProof/>
          <w:color w:val="000000"/>
          <w:sz w:val="40"/>
          <w:szCs w:val="40"/>
        </w:rPr>
      </w:pPr>
    </w:p>
    <w:p w14:paraId="41C420D9" w14:textId="77777777" w:rsidR="00171E38" w:rsidRDefault="00171E38" w:rsidP="00450896">
      <w:pPr>
        <w:spacing w:after="0" w:line="259" w:lineRule="auto"/>
        <w:jc w:val="center"/>
        <w:rPr>
          <w:rFonts w:ascii="TH SarabunPSK" w:eastAsia="TH Sarabun PSK" w:hAnsi="TH SarabunPSK" w:cs="TH SarabunPSK"/>
          <w:b/>
          <w:noProof/>
          <w:color w:val="000000"/>
          <w:sz w:val="40"/>
          <w:szCs w:val="40"/>
        </w:rPr>
      </w:pPr>
    </w:p>
    <w:p w14:paraId="0497A525" w14:textId="77777777" w:rsidR="00171E38" w:rsidRDefault="00171E38" w:rsidP="00450896">
      <w:pPr>
        <w:spacing w:after="0" w:line="259" w:lineRule="auto"/>
        <w:jc w:val="center"/>
        <w:rPr>
          <w:rFonts w:ascii="TH SarabunPSK" w:eastAsia="TH Sarabun PSK" w:hAnsi="TH SarabunPSK" w:cs="TH SarabunPSK"/>
          <w:b/>
          <w:noProof/>
          <w:color w:val="000000"/>
          <w:sz w:val="40"/>
          <w:szCs w:val="40"/>
        </w:rPr>
      </w:pPr>
    </w:p>
    <w:p w14:paraId="4FAFAA02" w14:textId="77777777" w:rsidR="00171E38" w:rsidRDefault="00171E38" w:rsidP="00450896">
      <w:pPr>
        <w:spacing w:after="0" w:line="259" w:lineRule="auto"/>
        <w:jc w:val="center"/>
        <w:rPr>
          <w:rFonts w:ascii="TH SarabunPSK" w:eastAsia="TH Sarabun PSK" w:hAnsi="TH SarabunPSK" w:cs="TH SarabunPSK"/>
          <w:b/>
          <w:noProof/>
          <w:color w:val="000000"/>
          <w:sz w:val="40"/>
          <w:szCs w:val="40"/>
        </w:rPr>
      </w:pPr>
    </w:p>
    <w:p w14:paraId="7D5FED4A" w14:textId="77777777" w:rsidR="00171E38" w:rsidRDefault="00171E38" w:rsidP="00450896">
      <w:pPr>
        <w:spacing w:after="0" w:line="259" w:lineRule="auto"/>
        <w:jc w:val="center"/>
        <w:rPr>
          <w:rFonts w:ascii="TH SarabunPSK" w:eastAsia="TH Sarabun PSK" w:hAnsi="TH SarabunPSK" w:cs="TH SarabunPSK"/>
          <w:b/>
          <w:noProof/>
          <w:color w:val="000000"/>
          <w:sz w:val="40"/>
          <w:szCs w:val="40"/>
        </w:rPr>
      </w:pPr>
    </w:p>
    <w:p w14:paraId="18E9ABBF" w14:textId="77777777" w:rsidR="00171E38" w:rsidRDefault="00171E38" w:rsidP="00450896">
      <w:pPr>
        <w:spacing w:after="0" w:line="259" w:lineRule="auto"/>
        <w:jc w:val="center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</w:p>
    <w:p w14:paraId="24BFD8AB" w14:textId="77777777" w:rsidR="00152986" w:rsidRDefault="00450896">
      <w:pPr>
        <w:spacing w:after="0" w:line="259" w:lineRule="auto"/>
        <w:rPr>
          <w:rFonts w:ascii="TH SarabunPSK" w:eastAsia="TH Sarabun PSK" w:hAnsi="TH SarabunPSK" w:cs="TH SarabunPSK"/>
          <w:color w:val="000000"/>
          <w:sz w:val="40"/>
          <w:szCs w:val="40"/>
        </w:rPr>
      </w:pPr>
      <w:r w:rsidRPr="007D3746">
        <w:rPr>
          <w:rFonts w:ascii="TH SarabunPSK" w:eastAsia="TH Sarabun PSK" w:hAnsi="TH SarabunPSK" w:cs="TH SarabunPSK"/>
          <w:color w:val="000000"/>
          <w:sz w:val="40"/>
          <w:szCs w:val="40"/>
        </w:rPr>
        <w:t xml:space="preserve">      </w:t>
      </w:r>
    </w:p>
    <w:p w14:paraId="53B99854" w14:textId="33E2F438" w:rsidR="00450896" w:rsidRPr="007D3746" w:rsidRDefault="00450896">
      <w:pPr>
        <w:spacing w:after="0" w:line="259" w:lineRule="auto"/>
        <w:rPr>
          <w:rFonts w:ascii="TH SarabunPSK" w:eastAsia="TH Sarabun PSK" w:hAnsi="TH SarabunPSK" w:cs="TH SarabunPSK"/>
          <w:color w:val="000000"/>
          <w:sz w:val="40"/>
          <w:szCs w:val="40"/>
        </w:rPr>
      </w:pPr>
      <w:r w:rsidRPr="007D3746">
        <w:rPr>
          <w:rFonts w:ascii="TH SarabunPSK" w:eastAsia="TH Sarabun PSK" w:hAnsi="TH SarabunPSK" w:cs="TH SarabunPSK"/>
          <w:color w:val="000000"/>
          <w:sz w:val="40"/>
          <w:szCs w:val="40"/>
        </w:rPr>
        <w:t xml:space="preserve">    </w:t>
      </w:r>
      <w:r w:rsidRPr="007D3746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A64E3D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7D3746">
        <w:rPr>
          <w:rFonts w:ascii="TH SarabunIT๙" w:hAnsi="TH SarabunIT๙" w:cs="TH SarabunIT๙"/>
          <w:sz w:val="32"/>
          <w:szCs w:val="32"/>
          <w:cs/>
        </w:rPr>
        <w:t xml:space="preserve"> ม</w:t>
      </w:r>
      <w:r w:rsidRPr="007D3746">
        <w:rPr>
          <w:rFonts w:ascii="TH SarabunIT๙" w:hAnsi="TH SarabunIT๙" w:cs="TH SarabunIT๙" w:hint="cs"/>
          <w:sz w:val="32"/>
          <w:szCs w:val="32"/>
          <w:cs/>
        </w:rPr>
        <w:t>ีนาคม</w:t>
      </w:r>
      <w:r w:rsidRPr="007D3746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Pr="007D3746">
        <w:rPr>
          <w:rFonts w:ascii="TH SarabunIT๙" w:hAnsi="TH SarabunIT๙" w:cs="TH SarabunIT๙" w:hint="cs"/>
          <w:sz w:val="32"/>
          <w:szCs w:val="32"/>
          <w:cs/>
        </w:rPr>
        <w:t xml:space="preserve">8  </w:t>
      </w:r>
      <w:r w:rsidRPr="007D3746">
        <w:rPr>
          <w:rFonts w:ascii="TH SarabunIT๙" w:hAnsi="TH SarabunIT๙" w:cs="TH SarabunIT๙"/>
          <w:sz w:val="32"/>
          <w:szCs w:val="32"/>
          <w:cs/>
        </w:rPr>
        <w:t>พ.ต.อ.</w:t>
      </w:r>
      <w:r w:rsidR="0090010D">
        <w:rPr>
          <w:rFonts w:ascii="TH SarabunPSK" w:hAnsi="TH SarabunPSK" w:cs="TH SarabunPSK" w:hint="cs"/>
          <w:sz w:val="32"/>
          <w:szCs w:val="32"/>
          <w:cs/>
        </w:rPr>
        <w:t xml:space="preserve">สิรภพ อนุศิริ </w:t>
      </w:r>
      <w:r w:rsidRPr="007D3746">
        <w:rPr>
          <w:rFonts w:ascii="TH SarabunIT๙" w:hAnsi="TH SarabunIT๙" w:cs="TH SarabunIT๙"/>
          <w:sz w:val="32"/>
          <w:szCs w:val="32"/>
          <w:cs/>
        </w:rPr>
        <w:t>ผกก.สภ.</w:t>
      </w:r>
      <w:r w:rsidR="000E0375">
        <w:rPr>
          <w:rFonts w:ascii="TH SarabunPSK" w:hAnsi="TH SarabunPSK" w:cs="TH SarabunPSK" w:hint="cs"/>
          <w:sz w:val="32"/>
          <w:szCs w:val="32"/>
          <w:cs/>
        </w:rPr>
        <w:t xml:space="preserve">บางใหญ่ </w:t>
      </w:r>
      <w:r w:rsidRPr="007D3746">
        <w:rPr>
          <w:rFonts w:ascii="TH SarabunIT๙" w:hAnsi="TH SarabunIT๙" w:cs="TH SarabunIT๙"/>
          <w:sz w:val="32"/>
          <w:szCs w:val="32"/>
          <w:cs/>
        </w:rPr>
        <w:t>มี ประชุมชี้แจ้ง จนท.งาน</w:t>
      </w:r>
      <w:r w:rsidRPr="007D3746">
        <w:rPr>
          <w:rFonts w:ascii="TH SarabunIT๙" w:hAnsi="TH SarabunIT๙" w:cs="TH SarabunIT๙" w:hint="cs"/>
          <w:sz w:val="32"/>
          <w:szCs w:val="32"/>
          <w:cs/>
        </w:rPr>
        <w:t>อำนวยการ</w:t>
      </w:r>
      <w:r w:rsidRPr="007D3746">
        <w:rPr>
          <w:rFonts w:ascii="TH SarabunIT๙" w:hAnsi="TH SarabunIT๙" w:cs="TH SarabunIT๙"/>
          <w:sz w:val="32"/>
          <w:szCs w:val="32"/>
          <w:cs/>
        </w:rPr>
        <w:t xml:space="preserve"> กำกับดูแล การปฏิบัติงาน โดยมีการตรวจสอบตามสาย การบังคับบัญชาทุกขั้นตอน เพื่อไม่ให้เกิดช่องว่างในการ เรียกรับ</w:t>
      </w:r>
      <w:r w:rsidR="000802B5">
        <w:rPr>
          <w:rFonts w:ascii="TH SarabunIT๙" w:hAnsi="TH SarabunIT๙" w:cs="TH SarabunIT๙" w:hint="cs"/>
          <w:sz w:val="32"/>
          <w:szCs w:val="32"/>
          <w:cs/>
        </w:rPr>
        <w:t>สินบน</w:t>
      </w:r>
      <w:r w:rsidRPr="007D3746">
        <w:rPr>
          <w:rFonts w:ascii="TH SarabunIT๙" w:hAnsi="TH SarabunIT๙" w:cs="TH SarabunIT๙"/>
          <w:sz w:val="32"/>
          <w:szCs w:val="32"/>
          <w:cs/>
        </w:rPr>
        <w:t>ผลประโยชน์ และ สร้างจิตสำนึกในการ ปฏิบัติงาน ตรวจสอบความเป็นอยู่ สอบถาม พูดคุย เพื่อให้ได้ รับทราบปัญหาต่าง ๆ ของ ผู้ใต้บังคับบัญชา เพื่อสามารถให้ คำแนะนำและแนวทางแก้ไข ปัญหาได้อย่างถูกต้อง</w:t>
      </w:r>
    </w:p>
    <w:p w14:paraId="176895B5" w14:textId="42FB0B07" w:rsidR="0015411F" w:rsidRPr="00152986" w:rsidRDefault="007D3746" w:rsidP="00152986">
      <w:pPr>
        <w:spacing w:after="0" w:line="259" w:lineRule="auto"/>
        <w:ind w:firstLine="720"/>
        <w:rPr>
          <w:rFonts w:ascii="TH SarabunPSK" w:eastAsia="TH Sarabun PSK" w:hAnsi="TH SarabunPSK" w:cs="TH SarabunPSK"/>
          <w:b/>
          <w:color w:val="000000"/>
          <w:sz w:val="40"/>
          <w:szCs w:val="40"/>
        </w:rPr>
      </w:pPr>
      <w:bookmarkStart w:id="2" w:name="_Hlk193745498"/>
      <w:r w:rsidRPr="007D3746">
        <w:rPr>
          <w:rFonts w:ascii="TH SarabunIT๙" w:hAnsi="TH SarabunIT๙" w:cs="TH SarabunIT๙"/>
          <w:sz w:val="32"/>
          <w:szCs w:val="32"/>
          <w:cs/>
        </w:rPr>
        <w:t>กำชับ การ ปฏิบัติหน้าที่ การเงิน และเจ้าหน้าที่ พัสดุ  ที่เกี่ยวข้องกับการเบิกจ่ายเงินสวัสดิการการเบิกจ่ายเงินงบประมาณ และเงินนอก งบประมาณการขออนุญาตต่ออายุใบสำคัญประจำตัวคนต่างด้าวฯ การจัดซื้อจัดจ้าง  และการเบิกจ่ายพัสดุ ไม่ให้ทุจริต โดย ไม่ให้มีการหาช่องทางเพื่อประโยชน์ แก่ตนเอง หรือเอื้อประโยชน์ต่อพวกพ้อง</w:t>
      </w:r>
      <w:bookmarkEnd w:id="2"/>
    </w:p>
    <w:p w14:paraId="3483AE4C" w14:textId="77777777" w:rsidR="00171E38" w:rsidRPr="00171E38" w:rsidRDefault="00171E38" w:rsidP="00171E38">
      <w:pPr>
        <w:pStyle w:val="ab"/>
        <w:jc w:val="both"/>
        <w:rPr>
          <w:rFonts w:ascii="TH SarabunIT๙" w:hAnsi="TH SarabunIT๙" w:cs="TH SarabunIT๙"/>
          <w:sz w:val="32"/>
          <w:szCs w:val="32"/>
        </w:rPr>
      </w:pPr>
    </w:p>
    <w:p w14:paraId="519C4EA9" w14:textId="77777777" w:rsidR="00152986" w:rsidRDefault="00152986">
      <w:pPr>
        <w:spacing w:after="0" w:line="240" w:lineRule="auto"/>
        <w:rPr>
          <w:rFonts w:ascii="TH SarabunPSK" w:eastAsia="TH Sarabun PSK" w:hAnsi="TH SarabunPSK" w:cs="TH SarabunPSK"/>
          <w:bCs/>
          <w:color w:val="000000"/>
          <w:sz w:val="32"/>
          <w:szCs w:val="32"/>
        </w:rPr>
      </w:pPr>
    </w:p>
    <w:p w14:paraId="5097C7F2" w14:textId="77777777" w:rsidR="00152986" w:rsidRDefault="00152986">
      <w:pPr>
        <w:spacing w:after="0" w:line="240" w:lineRule="auto"/>
        <w:rPr>
          <w:rFonts w:ascii="TH SarabunPSK" w:eastAsia="TH Sarabun PSK" w:hAnsi="TH SarabunPSK" w:cs="TH SarabunPSK"/>
          <w:bCs/>
          <w:color w:val="000000"/>
          <w:sz w:val="32"/>
          <w:szCs w:val="32"/>
        </w:rPr>
      </w:pPr>
    </w:p>
    <w:p w14:paraId="18145B5E" w14:textId="77777777" w:rsidR="00152986" w:rsidRDefault="00152986">
      <w:pPr>
        <w:spacing w:after="0" w:line="240" w:lineRule="auto"/>
        <w:rPr>
          <w:rFonts w:ascii="TH SarabunPSK" w:eastAsia="TH Sarabun PSK" w:hAnsi="TH SarabunPSK" w:cs="TH SarabunPSK"/>
          <w:bCs/>
          <w:color w:val="000000"/>
          <w:sz w:val="32"/>
          <w:szCs w:val="32"/>
        </w:rPr>
      </w:pPr>
    </w:p>
    <w:p w14:paraId="4635D1E1" w14:textId="77777777" w:rsidR="00152986" w:rsidRDefault="00152986">
      <w:pPr>
        <w:spacing w:after="0" w:line="240" w:lineRule="auto"/>
        <w:rPr>
          <w:rFonts w:ascii="TH SarabunPSK" w:eastAsia="TH Sarabun PSK" w:hAnsi="TH SarabunPSK" w:cs="TH SarabunPSK"/>
          <w:bCs/>
          <w:color w:val="000000"/>
          <w:sz w:val="32"/>
          <w:szCs w:val="32"/>
        </w:rPr>
      </w:pPr>
    </w:p>
    <w:p w14:paraId="2C6464FF" w14:textId="77777777" w:rsidR="00152986" w:rsidRDefault="00152986">
      <w:pPr>
        <w:spacing w:after="0" w:line="240" w:lineRule="auto"/>
        <w:rPr>
          <w:rFonts w:ascii="TH SarabunPSK" w:eastAsia="TH Sarabun PSK" w:hAnsi="TH SarabunPSK" w:cs="TH SarabunPSK"/>
          <w:bCs/>
          <w:color w:val="000000"/>
          <w:sz w:val="32"/>
          <w:szCs w:val="32"/>
        </w:rPr>
      </w:pPr>
    </w:p>
    <w:p w14:paraId="2117E305" w14:textId="77777777" w:rsidR="00152986" w:rsidRDefault="00152986">
      <w:pPr>
        <w:spacing w:after="0" w:line="240" w:lineRule="auto"/>
        <w:rPr>
          <w:rFonts w:ascii="TH SarabunPSK" w:eastAsia="TH Sarabun PSK" w:hAnsi="TH SarabunPSK" w:cs="TH SarabunPSK"/>
          <w:bCs/>
          <w:color w:val="000000"/>
          <w:sz w:val="32"/>
          <w:szCs w:val="32"/>
        </w:rPr>
      </w:pPr>
    </w:p>
    <w:p w14:paraId="69930ED9" w14:textId="77777777" w:rsidR="00152986" w:rsidRDefault="00152986">
      <w:pPr>
        <w:spacing w:after="0" w:line="240" w:lineRule="auto"/>
        <w:rPr>
          <w:rFonts w:ascii="TH SarabunPSK" w:eastAsia="TH Sarabun PSK" w:hAnsi="TH SarabunPSK" w:cs="TH SarabunPSK"/>
          <w:bCs/>
          <w:color w:val="000000"/>
          <w:sz w:val="32"/>
          <w:szCs w:val="32"/>
        </w:rPr>
      </w:pPr>
    </w:p>
    <w:p w14:paraId="2243F6DB" w14:textId="2C6CEB7E" w:rsidR="0015411F" w:rsidRPr="000D3535" w:rsidRDefault="0030647A">
      <w:pPr>
        <w:spacing w:after="0" w:line="240" w:lineRule="auto"/>
        <w:rPr>
          <w:rFonts w:ascii="TH SarabunPSK" w:eastAsia="TH Sarabun PSK" w:hAnsi="TH SarabunPSK" w:cs="TH SarabunPSK"/>
          <w:bCs/>
          <w:color w:val="000000"/>
          <w:sz w:val="32"/>
          <w:szCs w:val="32"/>
          <w:cs/>
        </w:rPr>
      </w:pPr>
      <w:r w:rsidRPr="000D3535">
        <w:rPr>
          <w:rFonts w:ascii="TH SarabunPSK" w:eastAsia="TH Sarabun PSK" w:hAnsi="TH SarabunPSK" w:cs="TH SarabunPSK" w:hint="cs"/>
          <w:bCs/>
          <w:color w:val="000000"/>
          <w:sz w:val="32"/>
          <w:szCs w:val="32"/>
          <w:cs/>
        </w:rPr>
        <w:lastRenderedPageBreak/>
        <w:t>๒</w:t>
      </w:r>
      <w:r w:rsidRPr="000D3535">
        <w:rPr>
          <w:rFonts w:ascii="TH SarabunPSK" w:eastAsia="TH Sarabun PSK" w:hAnsi="TH SarabunPSK" w:cs="TH SarabunPSK"/>
          <w:bCs/>
          <w:color w:val="000000"/>
          <w:sz w:val="32"/>
          <w:szCs w:val="32"/>
        </w:rPr>
        <w:t xml:space="preserve">) </w:t>
      </w:r>
      <w:r w:rsidR="000D3535" w:rsidRPr="000D3535">
        <w:rPr>
          <w:rFonts w:ascii="TH SarabunPSK" w:eastAsia="TH Sarabun PSK" w:hAnsi="TH SarabunPSK" w:cs="TH SarabunPSK" w:hint="cs"/>
          <w:bCs/>
          <w:color w:val="000000"/>
          <w:sz w:val="32"/>
          <w:szCs w:val="32"/>
          <w:cs/>
        </w:rPr>
        <w:t>สายงานป้องกันปราบปราม</w:t>
      </w:r>
    </w:p>
    <w:tbl>
      <w:tblPr>
        <w:tblStyle w:val="a6"/>
        <w:tblW w:w="1049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2694"/>
        <w:gridCol w:w="2551"/>
        <w:gridCol w:w="2977"/>
      </w:tblGrid>
      <w:tr w:rsidR="005940DA" w:rsidRPr="00D76718" w14:paraId="70B60645" w14:textId="77777777" w:rsidTr="00CE38B0">
        <w:tc>
          <w:tcPr>
            <w:tcW w:w="2268" w:type="dxa"/>
            <w:shd w:val="clear" w:color="auto" w:fill="403152" w:themeFill="accent4" w:themeFillShade="80"/>
            <w:vAlign w:val="center"/>
          </w:tcPr>
          <w:p w14:paraId="3743650C" w14:textId="77777777" w:rsidR="005940DA" w:rsidRPr="00CE38B0" w:rsidRDefault="005940DA" w:rsidP="004F2D5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E38B0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ประเด็นความเสี่ยง</w:t>
            </w:r>
          </w:p>
          <w:p w14:paraId="2F885327" w14:textId="77777777" w:rsidR="005940DA" w:rsidRPr="00BF5D41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E38B0"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2694" w:type="dxa"/>
            <w:shd w:val="clear" w:color="auto" w:fill="403152" w:themeFill="accent4" w:themeFillShade="80"/>
            <w:vAlign w:val="center"/>
          </w:tcPr>
          <w:p w14:paraId="1BEAD82F" w14:textId="77777777" w:rsidR="005940DA" w:rsidRPr="00BF5D41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5D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มาตรการควบคุม</w:t>
            </w:r>
          </w:p>
          <w:p w14:paraId="1B7454D3" w14:textId="77777777" w:rsidR="005940DA" w:rsidRPr="00BF5D41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5D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ความเสี่ยงต่อการรับสินบน</w:t>
            </w:r>
          </w:p>
        </w:tc>
        <w:tc>
          <w:tcPr>
            <w:tcW w:w="2551" w:type="dxa"/>
            <w:shd w:val="clear" w:color="auto" w:fill="403152" w:themeFill="accent4" w:themeFillShade="80"/>
            <w:vAlign w:val="center"/>
          </w:tcPr>
          <w:p w14:paraId="58E6DCA5" w14:textId="77777777" w:rsidR="005940DA" w:rsidRPr="00BF5D41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5D4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2977" w:type="dxa"/>
            <w:shd w:val="clear" w:color="auto" w:fill="403152" w:themeFill="accent4" w:themeFillShade="80"/>
            <w:vAlign w:val="center"/>
          </w:tcPr>
          <w:p w14:paraId="2BAB9669" w14:textId="77777777" w:rsidR="005940DA" w:rsidRPr="00BF5D41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5D4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ผลการดำเนินงาน</w:t>
            </w:r>
          </w:p>
        </w:tc>
      </w:tr>
      <w:tr w:rsidR="00EA0F8D" w:rsidRPr="00D76718" w14:paraId="0091F6E0" w14:textId="77777777" w:rsidTr="00AC4D13">
        <w:trPr>
          <w:trHeight w:val="2542"/>
        </w:trPr>
        <w:tc>
          <w:tcPr>
            <w:tcW w:w="2268" w:type="dxa"/>
          </w:tcPr>
          <w:p w14:paraId="26B3431F" w14:textId="77777777" w:rsidR="00EA0F8D" w:rsidRPr="008E608E" w:rsidRDefault="00EA0F8D" w:rsidP="00EA0F8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B760B8">
              <w:rPr>
                <w:rFonts w:ascii="TH SarabunPSK" w:hAnsi="TH SarabunPSK" w:cs="TH SarabunPSK"/>
                <w:b/>
                <w:bCs/>
                <w:color w:val="004F88"/>
                <w:sz w:val="28"/>
                <w:cs/>
              </w:rPr>
              <w:t>การจับกุมและการบังคับใช้กฎหมาย</w:t>
            </w:r>
            <w:r w:rsidRPr="00B760B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1.</w:t>
            </w:r>
            <w:r w:rsidRPr="00B760B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การใช้อำนาจหน้าที่ในการ</w:t>
            </w:r>
            <w:r w:rsidRPr="00B760B8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B760B8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ป้องกันปราบปรามอาชญากรรม</w:t>
            </w:r>
          </w:p>
          <w:p w14:paraId="4622C58B" w14:textId="77777777" w:rsidR="00EA0F8D" w:rsidRDefault="00EA0F8D" w:rsidP="00EA0F8D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30261B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6540D4">
              <w:rPr>
                <w:rFonts w:ascii="TH SarabunIT๙" w:hAnsi="TH SarabunIT๙" w:cs="TH SarabunIT๙"/>
                <w:sz w:val="28"/>
                <w:cs/>
              </w:rPr>
              <w:t>มีการเรียกรับผลประโยชน์</w:t>
            </w:r>
            <w:r w:rsidRPr="006540D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40D4">
              <w:rPr>
                <w:rFonts w:ascii="TH SarabunIT๙" w:hAnsi="TH SarabunIT๙" w:cs="TH SarabunIT๙"/>
                <w:sz w:val="28"/>
                <w:cs/>
              </w:rPr>
              <w:t>เพื่อแลกกับการไม่จับกุม</w:t>
            </w:r>
            <w:r w:rsidRPr="006540D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40D4">
              <w:rPr>
                <w:rFonts w:ascii="TH SarabunIT๙" w:hAnsi="TH SarabunIT๙" w:cs="TH SarabunIT๙"/>
                <w:sz w:val="28"/>
                <w:cs/>
              </w:rPr>
              <w:t>ดำเนินคดี หรือทำให้รับโทษ</w:t>
            </w:r>
            <w:r w:rsidRPr="006540D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40D4">
              <w:rPr>
                <w:rFonts w:ascii="TH SarabunIT๙" w:hAnsi="TH SarabunIT๙" w:cs="TH SarabunIT๙"/>
                <w:sz w:val="28"/>
                <w:cs/>
              </w:rPr>
              <w:t>น้อยลง</w:t>
            </w:r>
          </w:p>
          <w:p w14:paraId="3F0131B3" w14:textId="77777777" w:rsidR="00EA0F8D" w:rsidRPr="008E608E" w:rsidRDefault="00EA0F8D" w:rsidP="00EA0F8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2.</w:t>
            </w:r>
            <w:r w:rsidRPr="00B760B8">
              <w:rPr>
                <w:rFonts w:ascii="TH SarabunIT๙" w:hAnsi="TH SarabunIT๙" w:cs="TH SarabunIT๙"/>
                <w:sz w:val="28"/>
                <w:cs/>
              </w:rPr>
              <w:t>การออกตรวจค้น เช่น การ ลักลอบเล่นพนัน หรือตรวจ ค้นยาเสพติด</w:t>
            </w:r>
          </w:p>
          <w:p w14:paraId="2BDC6F74" w14:textId="77777777" w:rsidR="00EA0F8D" w:rsidRDefault="00EA0F8D" w:rsidP="00EA0F8D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30261B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6540D4">
              <w:rPr>
                <w:rFonts w:ascii="TH SarabunIT๙" w:hAnsi="TH SarabunIT๙" w:cs="TH SarabunIT๙"/>
                <w:sz w:val="28"/>
                <w:cs/>
              </w:rPr>
              <w:t>มีการเรียกรับ</w:t>
            </w:r>
            <w:r w:rsidRPr="006540D4">
              <w:rPr>
                <w:rFonts w:ascii="TH SarabunIT๙" w:hAnsi="TH SarabunIT๙" w:cs="TH SarabunIT๙" w:hint="cs"/>
                <w:sz w:val="28"/>
                <w:cs/>
              </w:rPr>
              <w:t>สินบน</w:t>
            </w:r>
            <w:r w:rsidRPr="006540D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40D4">
              <w:rPr>
                <w:rFonts w:ascii="TH SarabunIT๙" w:hAnsi="TH SarabunIT๙" w:cs="TH SarabunIT๙"/>
                <w:sz w:val="28"/>
                <w:cs/>
              </w:rPr>
              <w:t>เพื่อแลกกับการไม่จับกุม</w:t>
            </w:r>
            <w:r w:rsidRPr="006540D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40D4">
              <w:rPr>
                <w:rFonts w:ascii="TH SarabunIT๙" w:hAnsi="TH SarabunIT๙" w:cs="TH SarabunIT๙"/>
                <w:sz w:val="28"/>
                <w:cs/>
              </w:rPr>
              <w:t>ดำเนินคดี หรือทำให้รับโทษ</w:t>
            </w:r>
            <w:r w:rsidRPr="006540D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40D4">
              <w:rPr>
                <w:rFonts w:ascii="TH SarabunIT๙" w:hAnsi="TH SarabunIT๙" w:cs="TH SarabunIT๙"/>
                <w:sz w:val="28"/>
                <w:cs/>
              </w:rPr>
              <w:t>น้อยล</w:t>
            </w:r>
            <w:r w:rsidRPr="006540D4">
              <w:rPr>
                <w:rFonts w:ascii="TH SarabunIT๙" w:hAnsi="TH SarabunIT๙" w:cs="TH SarabunIT๙" w:hint="cs"/>
                <w:sz w:val="28"/>
                <w:cs/>
              </w:rPr>
              <w:t>ง</w:t>
            </w:r>
          </w:p>
          <w:p w14:paraId="42AC7D4C" w14:textId="77777777" w:rsidR="00EA0F8D" w:rsidRPr="008E608E" w:rsidRDefault="00EA0F8D" w:rsidP="00EA0F8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3.</w:t>
            </w:r>
            <w:r w:rsidRPr="006540D4">
              <w:rPr>
                <w:rFonts w:ascii="TH SarabunIT๙" w:hAnsi="TH SarabunIT๙" w:cs="TH SarabunIT๙"/>
                <w:sz w:val="28"/>
                <w:cs/>
              </w:rPr>
              <w:t>ลงบันทึกจับกุมและนำตัวส่ง</w:t>
            </w:r>
            <w:r w:rsidRPr="006540D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40D4">
              <w:rPr>
                <w:rFonts w:ascii="TH SarabunIT๙" w:hAnsi="TH SarabunIT๙" w:cs="TH SarabunIT๙"/>
                <w:sz w:val="28"/>
                <w:cs/>
              </w:rPr>
              <w:t>ร้อยเวรสอบสวน</w:t>
            </w:r>
          </w:p>
          <w:p w14:paraId="6E4FA360" w14:textId="77777777" w:rsidR="00EA0F8D" w:rsidRDefault="00EA0F8D" w:rsidP="00EA0F8D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30261B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6540D4">
              <w:rPr>
                <w:rFonts w:ascii="TH SarabunIT๙" w:hAnsi="TH SarabunIT๙" w:cs="TH SarabunIT๙"/>
                <w:sz w:val="28"/>
                <w:cs/>
              </w:rPr>
              <w:t>มีการเรียกรับผลประโยชน์</w:t>
            </w:r>
            <w:r w:rsidRPr="006540D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40D4">
              <w:rPr>
                <w:rFonts w:ascii="TH SarabunIT๙" w:hAnsi="TH SarabunIT๙" w:cs="TH SarabunIT๙"/>
                <w:sz w:val="28"/>
                <w:cs/>
              </w:rPr>
              <w:t>เพื่อแลกกับการไม่จับกุม</w:t>
            </w:r>
            <w:r w:rsidRPr="006540D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40D4">
              <w:rPr>
                <w:rFonts w:ascii="TH SarabunIT๙" w:hAnsi="TH SarabunIT๙" w:cs="TH SarabunIT๙"/>
                <w:sz w:val="28"/>
                <w:cs/>
              </w:rPr>
              <w:t>ดำเนินคดี หรือทำให้รับโทษ</w:t>
            </w:r>
            <w:r w:rsidRPr="006540D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40D4">
              <w:rPr>
                <w:rFonts w:ascii="TH SarabunIT๙" w:hAnsi="TH SarabunIT๙" w:cs="TH SarabunIT๙"/>
                <w:sz w:val="28"/>
                <w:cs/>
              </w:rPr>
              <w:t>น้อยลง</w:t>
            </w:r>
          </w:p>
          <w:p w14:paraId="003B80C1" w14:textId="77777777" w:rsidR="00EA0F8D" w:rsidRPr="008E608E" w:rsidRDefault="00EA0F8D" w:rsidP="00EA0F8D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4.</w:t>
            </w:r>
            <w:r w:rsidRPr="006540D4">
              <w:rPr>
                <w:rFonts w:ascii="TH SarabunIT๙" w:hAnsi="TH SarabunIT๙" w:cs="TH SarabunIT๙"/>
                <w:sz w:val="28"/>
                <w:cs/>
              </w:rPr>
              <w:t>การตรวจสอบแรงงานต่างด้าว</w:t>
            </w:r>
            <w:r w:rsidRPr="006540D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40D4">
              <w:rPr>
                <w:rFonts w:ascii="TH SarabunIT๙" w:hAnsi="TH SarabunIT๙" w:cs="TH SarabunIT๙"/>
                <w:sz w:val="28"/>
                <w:cs/>
              </w:rPr>
              <w:t>แ ล ะ น า ย จ้างหรือไม่มี</w:t>
            </w:r>
            <w:r w:rsidRPr="006540D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40D4">
              <w:rPr>
                <w:rFonts w:ascii="TH SarabunIT๙" w:hAnsi="TH SarabunIT๙" w:cs="TH SarabunIT๙"/>
                <w:sz w:val="28"/>
                <w:cs/>
              </w:rPr>
              <w:t>ใบอนุญาตว่ามีการลักลอบเข้า</w:t>
            </w:r>
            <w:r w:rsidRPr="006540D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40D4">
              <w:rPr>
                <w:rFonts w:ascii="TH SarabunIT๙" w:hAnsi="TH SarabunIT๙" w:cs="TH SarabunIT๙"/>
                <w:sz w:val="28"/>
                <w:cs/>
              </w:rPr>
              <w:t>เมืองทำงานตรงตาม</w:t>
            </w:r>
            <w:r w:rsidRPr="006540D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40D4">
              <w:rPr>
                <w:rFonts w:ascii="TH SarabunIT๙" w:hAnsi="TH SarabunIT๙" w:cs="TH SarabunIT๙"/>
                <w:sz w:val="28"/>
                <w:cs/>
              </w:rPr>
              <w:t>ทำงานหรือไม่ หรือใบอนุญาต</w:t>
            </w:r>
            <w:r w:rsidRPr="006540D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40D4">
              <w:rPr>
                <w:rFonts w:ascii="TH SarabunIT๙" w:hAnsi="TH SarabunIT๙" w:cs="TH SarabunIT๙"/>
                <w:sz w:val="28"/>
                <w:cs/>
              </w:rPr>
              <w:t>หรือไม่</w:t>
            </w:r>
          </w:p>
          <w:p w14:paraId="35D178CC" w14:textId="139A4282" w:rsidR="00EA0F8D" w:rsidRPr="00401B1F" w:rsidRDefault="00EA0F8D" w:rsidP="00401B1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30261B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6540D4">
              <w:rPr>
                <w:rFonts w:ascii="TH SarabunIT๙" w:hAnsi="TH SarabunIT๙" w:cs="TH SarabunIT๙"/>
                <w:sz w:val="28"/>
                <w:cs/>
              </w:rPr>
              <w:t>มีการเรียกรับผลประโยชน์</w:t>
            </w:r>
            <w:r w:rsidRPr="006540D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40D4">
              <w:rPr>
                <w:rFonts w:ascii="TH SarabunIT๙" w:hAnsi="TH SarabunIT๙" w:cs="TH SarabunIT๙"/>
                <w:sz w:val="28"/>
                <w:cs/>
              </w:rPr>
              <w:t>เพื่อแลกกับการไม่จับกุม</w:t>
            </w:r>
            <w:r w:rsidRPr="006540D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40D4">
              <w:rPr>
                <w:rFonts w:ascii="TH SarabunIT๙" w:hAnsi="TH SarabunIT๙" w:cs="TH SarabunIT๙"/>
                <w:sz w:val="28"/>
                <w:cs/>
              </w:rPr>
              <w:t>ดำเนินคดี หรือทำให้รับโทษ</w:t>
            </w:r>
            <w:r w:rsidRPr="006540D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40D4">
              <w:rPr>
                <w:rFonts w:ascii="TH SarabunIT๙" w:hAnsi="TH SarabunIT๙" w:cs="TH SarabunIT๙"/>
                <w:sz w:val="28"/>
                <w:cs/>
              </w:rPr>
              <w:t>น้อยลง หรือต่อรองไม่ส่งตัว</w:t>
            </w:r>
            <w:r w:rsidRPr="006540D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40D4">
              <w:rPr>
                <w:rFonts w:ascii="TH SarabunIT๙" w:hAnsi="TH SarabunIT๙" w:cs="TH SarabunIT๙"/>
                <w:sz w:val="28"/>
                <w:cs/>
              </w:rPr>
              <w:t>คนต่างด้าวฯ กลับประเทศ</w:t>
            </w:r>
            <w:r w:rsidRPr="006540D4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540D4">
              <w:rPr>
                <w:rFonts w:ascii="TH SarabunIT๙" w:hAnsi="TH SarabunIT๙" w:cs="TH SarabunIT๙"/>
                <w:sz w:val="28"/>
                <w:cs/>
              </w:rPr>
              <w:t>ต้นทาง</w:t>
            </w:r>
          </w:p>
        </w:tc>
        <w:tc>
          <w:tcPr>
            <w:tcW w:w="2694" w:type="dxa"/>
          </w:tcPr>
          <w:p w14:paraId="0398D0C1" w14:textId="0661FA6F" w:rsidR="00EA0F8D" w:rsidRPr="00EA0F8D" w:rsidRDefault="00EA0F8D" w:rsidP="00EA0F8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A0F8D">
              <w:rPr>
                <w:rFonts w:ascii="TH SarabunPSK" w:hAnsi="TH SarabunPSK" w:cs="TH SarabunPSK"/>
                <w:sz w:val="24"/>
                <w:szCs w:val="24"/>
                <w:cs/>
              </w:rPr>
              <w:t>๑.</w:t>
            </w:r>
            <w:r w:rsidRPr="00EA0F8D">
              <w:rPr>
                <w:rFonts w:ascii="TH SarabunPSK" w:hAnsi="TH SarabunPSK" w:cs="TH SarabunPSK" w:hint="cs"/>
                <w:sz w:val="24"/>
                <w:szCs w:val="24"/>
                <w:cs/>
              </w:rPr>
              <w:t>กำชับให้เจ้าหน้าที่ผู้รับผิดชอบปฏิบัติตามนโยบายต่อต้านการรับสินบน(</w:t>
            </w:r>
            <w:r w:rsidRPr="00EA0F8D">
              <w:rPr>
                <w:rFonts w:ascii="TH SarabunPSK" w:hAnsi="TH SarabunPSK" w:cs="TH SarabunPSK"/>
                <w:sz w:val="24"/>
                <w:szCs w:val="24"/>
              </w:rPr>
              <w:t>Anti-Bribery Policy</w:t>
            </w:r>
            <w:r w:rsidRPr="00EA0F8D">
              <w:rPr>
                <w:rFonts w:ascii="TH SarabunPSK" w:hAnsi="TH SarabunPSK" w:cs="TH SarabunPSK" w:hint="cs"/>
                <w:sz w:val="24"/>
                <w:szCs w:val="24"/>
                <w:cs/>
              </w:rPr>
              <w:t>) และการไม่รับของขวัญของกำนัลหรือประโยชน์อื่นใด(</w:t>
            </w:r>
            <w:r w:rsidRPr="00EA0F8D">
              <w:rPr>
                <w:rFonts w:ascii="TH SarabunPSK" w:hAnsi="TH SarabunPSK" w:cs="TH SarabunPSK"/>
                <w:sz w:val="24"/>
                <w:szCs w:val="24"/>
              </w:rPr>
              <w:t>No Gift Policy</w:t>
            </w:r>
            <w:r w:rsidRPr="00EA0F8D">
              <w:rPr>
                <w:rFonts w:ascii="TH SarabunPSK" w:hAnsi="TH SarabunPSK" w:cs="TH SarabunPSK" w:hint="cs"/>
                <w:sz w:val="24"/>
                <w:szCs w:val="24"/>
                <w:cs/>
              </w:rPr>
              <w:t>)</w:t>
            </w:r>
            <w:r w:rsidRPr="00EA0F8D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EA0F8D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จากการปฏิบัติหน้าที่ </w:t>
            </w:r>
            <w:r w:rsidRPr="00EA0F8D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อบรม กำชับการปฏิบัติงาน ของเจ้าหน้าที่ตำรวจให้ปฏิบัติ ตามกฎหมายอย่างเคร่งครัด ไม่ให้เรียกรับทรัพย์สินหรือ ประโยชน์อื่นใดเพื่อช่วยเหลือ ผู้กระทำผิด </w:t>
            </w:r>
          </w:p>
          <w:p w14:paraId="7BB801E7" w14:textId="11FC356D" w:rsidR="00EA0F8D" w:rsidRPr="00EA0F8D" w:rsidRDefault="00EA0F8D" w:rsidP="00EA0F8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A0F8D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๒.จัดหาสวัสดิการเพิ่มเติมเพื่อ สร้างขวัญกำลังใจในการ ปฏิบัติหน้าที่ </w:t>
            </w:r>
          </w:p>
          <w:p w14:paraId="5D2DFA5F" w14:textId="77777777" w:rsidR="00EA0F8D" w:rsidRPr="00EA0F8D" w:rsidRDefault="00EA0F8D" w:rsidP="00EA0F8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A0F8D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๓. เสริมสร้างการควบคุมดูแล ผู้ใต้งบังคับบัญชา ตามคำสั่ง ๑๒๑๒/๒๕๓๗ </w:t>
            </w:r>
          </w:p>
          <w:p w14:paraId="433C3B0E" w14:textId="47EAE74D" w:rsidR="00EA0F8D" w:rsidRPr="00EA0F8D" w:rsidRDefault="00EA0F8D" w:rsidP="00EA0F8D">
            <w:pPr>
              <w:spacing w:after="160" w:line="259" w:lineRule="auto"/>
              <w:rPr>
                <w:rFonts w:ascii="TH SarabunPSK" w:hAnsi="TH SarabunPSK" w:cs="TH SarabunPSK"/>
                <w:b/>
                <w:color w:val="FF0000"/>
                <w:sz w:val="24"/>
                <w:szCs w:val="24"/>
              </w:rPr>
            </w:pPr>
            <w:r w:rsidRPr="00EA0F8D">
              <w:rPr>
                <w:rFonts w:ascii="TH SarabunPSK" w:hAnsi="TH SarabunPSK" w:cs="TH SarabunPSK"/>
                <w:sz w:val="24"/>
                <w:szCs w:val="24"/>
                <w:cs/>
              </w:rPr>
              <w:t>๔.แต่งตั้งคณะกรรมการเพื่อ ติดตามและควบคุมการทุจริต ประจำสถานี</w:t>
            </w:r>
          </w:p>
        </w:tc>
        <w:tc>
          <w:tcPr>
            <w:tcW w:w="2551" w:type="dxa"/>
          </w:tcPr>
          <w:p w14:paraId="15FD2EA4" w14:textId="6A5890F7" w:rsidR="00EA0F8D" w:rsidRPr="00EA0F8D" w:rsidRDefault="00EA0F8D" w:rsidP="00EA0F8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A0F8D">
              <w:rPr>
                <w:rFonts w:ascii="TH SarabunPSK" w:hAnsi="TH SarabunPSK" w:cs="TH SarabunPSK"/>
                <w:sz w:val="24"/>
                <w:szCs w:val="24"/>
                <w:cs/>
              </w:rPr>
              <w:t>๑.</w:t>
            </w:r>
            <w:bookmarkStart w:id="3" w:name="_Hlk134390935"/>
            <w:r w:rsidRPr="00EA0F8D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ก่อนออกปฏิบัติหน้าที่ </w:t>
            </w:r>
            <w:r w:rsidR="00E2499C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หัวหน้าสถานี หรือ </w:t>
            </w:r>
            <w:r w:rsidRPr="00EA0F8D">
              <w:rPr>
                <w:rFonts w:ascii="TH SarabunPSK" w:hAnsi="TH SarabunPSK" w:cs="TH SarabunPSK"/>
                <w:sz w:val="24"/>
                <w:szCs w:val="24"/>
                <w:cs/>
              </w:rPr>
              <w:t>หัวหน้างานต้อง อบรม กำชับ การปฏิบัติงานของ เจ้าหน้าที่ ตำรวจให้ปฏิบัติตามกฎหมาย อย่างเคร่งครัด ไม่ให้เรียกรับ</w:t>
            </w:r>
            <w:r w:rsidR="000802B5">
              <w:rPr>
                <w:rFonts w:ascii="TH SarabunPSK" w:hAnsi="TH SarabunPSK" w:cs="TH SarabunPSK" w:hint="cs"/>
                <w:sz w:val="24"/>
                <w:szCs w:val="24"/>
                <w:cs/>
              </w:rPr>
              <w:t>สินบน</w:t>
            </w:r>
            <w:r w:rsidRPr="00EA0F8D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ทรัพย์สินหรือ ประโยชน์อื่นใด เพื่อช่วยเหลือผู้กระทำผิดทุก กรณี </w:t>
            </w:r>
            <w:bookmarkEnd w:id="3"/>
          </w:p>
          <w:p w14:paraId="2CF2FE1B" w14:textId="77777777" w:rsidR="00EA0F8D" w:rsidRPr="00EA0F8D" w:rsidRDefault="00EA0F8D" w:rsidP="00EA0F8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A0F8D">
              <w:rPr>
                <w:rFonts w:ascii="TH SarabunPSK" w:hAnsi="TH SarabunPSK" w:cs="TH SarabunPSK"/>
                <w:sz w:val="24"/>
                <w:szCs w:val="24"/>
                <w:cs/>
              </w:rPr>
              <w:t>๒.</w:t>
            </w:r>
            <w:bookmarkStart w:id="4" w:name="_Hlk134391143"/>
            <w:r w:rsidRPr="00EA0F8D">
              <w:rPr>
                <w:rFonts w:ascii="TH SarabunPSK" w:hAnsi="TH SarabunPSK" w:cs="TH SarabunPSK"/>
                <w:sz w:val="24"/>
                <w:szCs w:val="24"/>
                <w:cs/>
              </w:rPr>
              <w:t>สอดส่องผู้ใต้บังคับบัญชา อย่างสม่ำเสมอ เช่น ออก เยี่ยมเยียนครอบครัว เพื่อ สอบถามปัญหาต่างๆ</w:t>
            </w:r>
            <w:bookmarkEnd w:id="4"/>
          </w:p>
          <w:p w14:paraId="78B2710F" w14:textId="010B11F4" w:rsidR="00EA0F8D" w:rsidRPr="00EA0F8D" w:rsidRDefault="00EA0F8D" w:rsidP="00EA0F8D">
            <w:pPr>
              <w:spacing w:after="160" w:line="259" w:lineRule="auto"/>
              <w:rPr>
                <w:rFonts w:ascii="TH SarabunPSK" w:hAnsi="TH SarabunPSK" w:cs="TH SarabunPSK"/>
                <w:b/>
                <w:color w:val="FF0000"/>
                <w:sz w:val="24"/>
                <w:szCs w:val="24"/>
              </w:rPr>
            </w:pPr>
            <w:r w:rsidRPr="00EA0F8D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๓ .นำปัญหาต่าง ๆ ของ ผู้ใต้บังคับบัญชาเสนอ คณะกรรมการเพื่อติดตาม และควบคุมการทุจริต เพื่อ หาแนวทางแก้ไขต่อไป</w:t>
            </w:r>
          </w:p>
        </w:tc>
        <w:tc>
          <w:tcPr>
            <w:tcW w:w="2977" w:type="dxa"/>
          </w:tcPr>
          <w:p w14:paraId="797D14B2" w14:textId="5E957508" w:rsidR="00E357DE" w:rsidRPr="00E357DE" w:rsidRDefault="00E2499C" w:rsidP="00E357DE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E357DE">
              <w:rPr>
                <w:rFonts w:ascii="TH SarabunPSK" w:hAnsi="TH SarabunPSK" w:cs="TH SarabunPSK" w:hint="cs"/>
                <w:b/>
                <w:color w:val="000000" w:themeColor="text1"/>
                <w:sz w:val="28"/>
                <w:szCs w:val="28"/>
                <w:cs/>
              </w:rPr>
              <w:t>ผกก.สภ.</w:t>
            </w:r>
            <w:r w:rsidR="000E037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บางใหญ่ </w:t>
            </w:r>
            <w:r w:rsidRPr="00E357DE">
              <w:rPr>
                <w:rFonts w:ascii="TH SarabunPSK" w:hAnsi="TH SarabunPSK" w:cs="TH SarabunPSK" w:hint="cs"/>
                <w:b/>
                <w:color w:val="000000" w:themeColor="text1"/>
                <w:sz w:val="28"/>
                <w:szCs w:val="28"/>
                <w:cs/>
              </w:rPr>
              <w:t xml:space="preserve">จัดอบรมชี้แจงข้าราชการสายงานป้องกันปราบปราม </w:t>
            </w:r>
            <w:r w:rsidR="00E357DE" w:rsidRPr="00E357DE">
              <w:rPr>
                <w:rFonts w:ascii="TH SarabunPSK" w:hAnsi="TH SarabunPSK" w:cs="TH SarabunPSK" w:hint="cs"/>
                <w:b/>
                <w:color w:val="000000" w:themeColor="text1"/>
                <w:sz w:val="28"/>
                <w:szCs w:val="28"/>
                <w:cs/>
              </w:rPr>
              <w:t>ก่อนออกปฏิบัติหน้าที่ กำชับ</w:t>
            </w:r>
            <w:r w:rsidR="00E357DE" w:rsidRPr="00E357DE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ให้ปฏิบัติตามกฎหมาย อย่างเคร่งครัด ไม่ให้เรียกรับ</w:t>
            </w:r>
            <w:r w:rsidR="000802B5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สินบน</w:t>
            </w:r>
            <w:r w:rsidR="00E357DE" w:rsidRPr="00E357DE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ทรัพย์สินหรือ ประโยชน์อื่นใด เพื่อช่วยเหลือผู้กระทำผิดทุก กรณี </w:t>
            </w:r>
            <w:r w:rsidR="00E357DE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 และสอบถามความเป็นอยู่ ปัญหาต่างๆ เพื่อรับฟังปัญหามาเพื่อแก้ไขปัญหาให้ตามสมควร</w:t>
            </w:r>
          </w:p>
          <w:p w14:paraId="70A838A5" w14:textId="4E8FD811" w:rsidR="00EA0F8D" w:rsidRPr="00D76718" w:rsidRDefault="00EA0F8D" w:rsidP="00EA0F8D">
            <w:pPr>
              <w:spacing w:after="160" w:line="259" w:lineRule="auto"/>
              <w:rPr>
                <w:rFonts w:ascii="TH SarabunPSK" w:hAnsi="TH SarabunPSK" w:cs="TH SarabunPSK"/>
                <w:b/>
                <w:color w:val="FF0000"/>
                <w:sz w:val="32"/>
                <w:szCs w:val="32"/>
              </w:rPr>
            </w:pPr>
          </w:p>
        </w:tc>
      </w:tr>
    </w:tbl>
    <w:p w14:paraId="4DC19473" w14:textId="4450D9C5" w:rsidR="008B0197" w:rsidRDefault="00171E38" w:rsidP="008B0197">
      <w:pPr>
        <w:spacing w:after="0" w:line="259" w:lineRule="auto"/>
        <w:jc w:val="center"/>
        <w:rPr>
          <w:rFonts w:ascii="TH SarabunPSK" w:eastAsia="TH Sarabun PSK" w:hAnsi="TH SarabunPSK" w:cs="TH SarabunPSK"/>
          <w:bCs/>
          <w:color w:val="000000"/>
          <w:sz w:val="36"/>
          <w:szCs w:val="36"/>
        </w:rPr>
      </w:pPr>
      <w:bookmarkStart w:id="5" w:name="_Hlk193748886"/>
      <w:r>
        <w:rPr>
          <w:rFonts w:ascii="TH SarabunPSK" w:eastAsia="TH Sarabun PSK" w:hAnsi="TH SarabunPSK" w:cs="TH SarabunPSK"/>
          <w:b/>
          <w:noProof/>
          <w:color w:val="000000"/>
          <w:sz w:val="36"/>
          <w:szCs w:val="36"/>
        </w:rPr>
        <w:drawing>
          <wp:anchor distT="0" distB="0" distL="114300" distR="114300" simplePos="0" relativeHeight="251685888" behindDoc="0" locked="0" layoutInCell="1" allowOverlap="1" wp14:anchorId="548542BE" wp14:editId="218C6382">
            <wp:simplePos x="0" y="0"/>
            <wp:positionH relativeFrom="column">
              <wp:posOffset>447675</wp:posOffset>
            </wp:positionH>
            <wp:positionV relativeFrom="paragraph">
              <wp:posOffset>304800</wp:posOffset>
            </wp:positionV>
            <wp:extent cx="4772025" cy="2936240"/>
            <wp:effectExtent l="0" t="0" r="9525" b="0"/>
            <wp:wrapNone/>
            <wp:docPr id="204875049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750496" name="รูปภาพ 204875049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695" cy="2936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197" w:rsidRPr="008B0197">
        <w:rPr>
          <w:rFonts w:ascii="TH SarabunPSK" w:eastAsia="TH Sarabun PSK" w:hAnsi="TH SarabunPSK" w:cs="TH SarabunPSK" w:hint="cs"/>
          <w:bCs/>
          <w:color w:val="000000"/>
          <w:sz w:val="36"/>
          <w:szCs w:val="36"/>
          <w:cs/>
        </w:rPr>
        <w:t>ภาพประกอบผลการดำเนินงาน</w:t>
      </w:r>
    </w:p>
    <w:p w14:paraId="2227ED0A" w14:textId="4D9F098E" w:rsidR="00583A02" w:rsidRDefault="00583A02" w:rsidP="008B0197">
      <w:pPr>
        <w:spacing w:after="0" w:line="259" w:lineRule="auto"/>
        <w:jc w:val="center"/>
        <w:rPr>
          <w:rFonts w:ascii="TH SarabunPSK" w:eastAsia="TH Sarabun PSK" w:hAnsi="TH SarabunPSK" w:cs="TH SarabunPSK"/>
          <w:b/>
          <w:noProof/>
          <w:color w:val="000000"/>
          <w:sz w:val="36"/>
          <w:szCs w:val="36"/>
        </w:rPr>
      </w:pPr>
    </w:p>
    <w:p w14:paraId="249B1E38" w14:textId="51B5BE42" w:rsidR="00171E38" w:rsidRDefault="00171E38" w:rsidP="008B0197">
      <w:pPr>
        <w:spacing w:after="0" w:line="259" w:lineRule="auto"/>
        <w:jc w:val="center"/>
        <w:rPr>
          <w:rFonts w:ascii="TH SarabunPSK" w:eastAsia="TH Sarabun PSK" w:hAnsi="TH SarabunPSK" w:cs="TH SarabunPSK"/>
          <w:b/>
          <w:noProof/>
          <w:color w:val="000000"/>
          <w:sz w:val="36"/>
          <w:szCs w:val="36"/>
        </w:rPr>
      </w:pPr>
    </w:p>
    <w:p w14:paraId="26E88931" w14:textId="77777777" w:rsidR="00171E38" w:rsidRDefault="00171E38" w:rsidP="008B0197">
      <w:pPr>
        <w:spacing w:after="0" w:line="259" w:lineRule="auto"/>
        <w:jc w:val="center"/>
        <w:rPr>
          <w:rFonts w:ascii="TH SarabunPSK" w:eastAsia="TH Sarabun PSK" w:hAnsi="TH SarabunPSK" w:cs="TH SarabunPSK"/>
          <w:b/>
          <w:noProof/>
          <w:color w:val="000000"/>
          <w:sz w:val="36"/>
          <w:szCs w:val="36"/>
        </w:rPr>
      </w:pPr>
    </w:p>
    <w:p w14:paraId="632F747F" w14:textId="77777777" w:rsidR="00171E38" w:rsidRDefault="00171E38" w:rsidP="008B0197">
      <w:pPr>
        <w:spacing w:after="0" w:line="259" w:lineRule="auto"/>
        <w:jc w:val="center"/>
        <w:rPr>
          <w:rFonts w:ascii="TH SarabunPSK" w:eastAsia="TH Sarabun PSK" w:hAnsi="TH SarabunPSK" w:cs="TH SarabunPSK"/>
          <w:b/>
          <w:noProof/>
          <w:color w:val="000000"/>
          <w:sz w:val="36"/>
          <w:szCs w:val="36"/>
        </w:rPr>
      </w:pPr>
    </w:p>
    <w:bookmarkEnd w:id="5"/>
    <w:p w14:paraId="4EBFFE16" w14:textId="77777777" w:rsidR="00171E38" w:rsidRDefault="00171E38" w:rsidP="00E357DE">
      <w:pPr>
        <w:pStyle w:val="ab"/>
        <w:jc w:val="both"/>
        <w:rPr>
          <w:rFonts w:ascii="TH SarabunIT๙" w:hAnsi="TH SarabunIT๙" w:cs="TH SarabunIT๙"/>
          <w:sz w:val="32"/>
          <w:szCs w:val="32"/>
        </w:rPr>
      </w:pPr>
    </w:p>
    <w:p w14:paraId="6C7608E8" w14:textId="77777777" w:rsidR="00171E38" w:rsidRDefault="00171E38" w:rsidP="00E357DE">
      <w:pPr>
        <w:pStyle w:val="ab"/>
        <w:jc w:val="both"/>
        <w:rPr>
          <w:rFonts w:ascii="TH SarabunIT๙" w:hAnsi="TH SarabunIT๙" w:cs="TH SarabunIT๙"/>
          <w:sz w:val="32"/>
          <w:szCs w:val="32"/>
        </w:rPr>
      </w:pPr>
    </w:p>
    <w:p w14:paraId="0F7D6F92" w14:textId="77777777" w:rsidR="00A64E3D" w:rsidRDefault="00E357DE" w:rsidP="00E357DE">
      <w:pPr>
        <w:pStyle w:val="ab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A9E1EF1" w14:textId="77777777" w:rsidR="00152986" w:rsidRDefault="00E357DE" w:rsidP="00E357DE">
      <w:pPr>
        <w:pStyle w:val="ab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</w:p>
    <w:p w14:paraId="74A75953" w14:textId="77777777" w:rsidR="00152986" w:rsidRDefault="00152986" w:rsidP="00E357DE">
      <w:pPr>
        <w:pStyle w:val="ab"/>
        <w:jc w:val="both"/>
        <w:rPr>
          <w:rFonts w:ascii="TH SarabunIT๙" w:hAnsi="TH SarabunIT๙" w:cs="TH SarabunIT๙"/>
          <w:sz w:val="32"/>
          <w:szCs w:val="32"/>
        </w:rPr>
      </w:pPr>
    </w:p>
    <w:p w14:paraId="449F0AFA" w14:textId="77777777" w:rsidR="00152986" w:rsidRDefault="00152986" w:rsidP="00E357DE">
      <w:pPr>
        <w:pStyle w:val="ab"/>
        <w:jc w:val="both"/>
        <w:rPr>
          <w:rFonts w:ascii="TH SarabunIT๙" w:hAnsi="TH SarabunIT๙" w:cs="TH SarabunIT๙"/>
          <w:sz w:val="32"/>
          <w:szCs w:val="32"/>
        </w:rPr>
      </w:pPr>
    </w:p>
    <w:p w14:paraId="383D1029" w14:textId="77777777" w:rsidR="00152986" w:rsidRDefault="00152986" w:rsidP="00E357DE">
      <w:pPr>
        <w:pStyle w:val="ab"/>
        <w:jc w:val="both"/>
        <w:rPr>
          <w:rFonts w:ascii="TH SarabunIT๙" w:hAnsi="TH SarabunIT๙" w:cs="TH SarabunIT๙"/>
          <w:sz w:val="32"/>
          <w:szCs w:val="32"/>
        </w:rPr>
      </w:pPr>
    </w:p>
    <w:p w14:paraId="6F2B2E40" w14:textId="77777777" w:rsidR="00152986" w:rsidRDefault="00152986" w:rsidP="00E357DE">
      <w:pPr>
        <w:pStyle w:val="ab"/>
        <w:jc w:val="both"/>
        <w:rPr>
          <w:rFonts w:ascii="TH SarabunIT๙" w:hAnsi="TH SarabunIT๙" w:cs="TH SarabunIT๙"/>
          <w:sz w:val="32"/>
          <w:szCs w:val="32"/>
        </w:rPr>
      </w:pPr>
    </w:p>
    <w:p w14:paraId="1FEE6A50" w14:textId="23397ADD" w:rsidR="00152986" w:rsidRDefault="00E357DE" w:rsidP="00E357DE">
      <w:pPr>
        <w:pStyle w:val="ab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E357DE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A64E3D">
        <w:rPr>
          <w:rFonts w:ascii="TH SarabunIT๙" w:hAnsi="TH SarabunIT๙" w:cs="TH SarabunIT๙" w:hint="cs"/>
          <w:sz w:val="32"/>
          <w:szCs w:val="32"/>
          <w:cs/>
        </w:rPr>
        <w:t>4 มีนาคม</w:t>
      </w:r>
      <w:r w:rsidRPr="00E357DE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401B1F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E357DE">
        <w:rPr>
          <w:rFonts w:ascii="TH SarabunIT๙" w:hAnsi="TH SarabunIT๙" w:cs="TH SarabunIT๙"/>
          <w:sz w:val="32"/>
          <w:szCs w:val="32"/>
          <w:cs/>
        </w:rPr>
        <w:t xml:space="preserve"> พ.ต.</w:t>
      </w:r>
      <w:r w:rsidR="00401B1F">
        <w:rPr>
          <w:rFonts w:ascii="TH SarabunIT๙" w:hAnsi="TH SarabunIT๙" w:cs="TH SarabunIT๙" w:hint="cs"/>
          <w:sz w:val="32"/>
          <w:szCs w:val="32"/>
          <w:cs/>
        </w:rPr>
        <w:t>อ.</w:t>
      </w:r>
      <w:r w:rsidR="00B874E0">
        <w:rPr>
          <w:rFonts w:ascii="TH SarabunPSK" w:hAnsi="TH SarabunPSK" w:cs="TH SarabunPSK" w:hint="cs"/>
          <w:sz w:val="32"/>
          <w:szCs w:val="32"/>
          <w:cs/>
        </w:rPr>
        <w:t xml:space="preserve">สิรภพ อนุศิริ </w:t>
      </w:r>
      <w:r w:rsidRPr="00E357DE">
        <w:rPr>
          <w:rFonts w:ascii="TH SarabunIT๙" w:hAnsi="TH SarabunIT๙" w:cs="TH SarabunIT๙"/>
          <w:sz w:val="32"/>
          <w:szCs w:val="32"/>
          <w:cs/>
        </w:rPr>
        <w:t>ผกก..สภ.</w:t>
      </w:r>
      <w:r w:rsidR="000E0375">
        <w:rPr>
          <w:rFonts w:ascii="TH SarabunPSK" w:hAnsi="TH SarabunPSK" w:cs="TH SarabunPSK" w:hint="cs"/>
          <w:sz w:val="32"/>
          <w:szCs w:val="32"/>
          <w:cs/>
        </w:rPr>
        <w:t xml:space="preserve">บางใหญ่ </w:t>
      </w:r>
      <w:r w:rsidRPr="00E357DE">
        <w:rPr>
          <w:rFonts w:ascii="TH SarabunIT๙" w:hAnsi="TH SarabunIT๙" w:cs="TH SarabunIT๙"/>
          <w:sz w:val="32"/>
          <w:szCs w:val="32"/>
          <w:cs/>
        </w:rPr>
        <w:t xml:space="preserve">พร้อมด้วย </w:t>
      </w:r>
      <w:r w:rsidR="00401B1F">
        <w:rPr>
          <w:rFonts w:ascii="TH SarabunIT๙" w:hAnsi="TH SarabunIT๙" w:cs="TH SarabunIT๙" w:hint="cs"/>
          <w:sz w:val="32"/>
          <w:szCs w:val="32"/>
          <w:cs/>
        </w:rPr>
        <w:t>พ.ต.ท.</w:t>
      </w:r>
      <w:r w:rsidR="00171E38">
        <w:rPr>
          <w:rFonts w:ascii="TH SarabunIT๙" w:hAnsi="TH SarabunIT๙" w:cs="TH SarabunIT๙" w:hint="cs"/>
          <w:sz w:val="32"/>
          <w:szCs w:val="32"/>
          <w:cs/>
        </w:rPr>
        <w:t>ราเชนทร์ ถนัดพจนา</w:t>
      </w:r>
    </w:p>
    <w:p w14:paraId="1E23C550" w14:textId="49AD7F03" w:rsidR="00E357DE" w:rsidRPr="00E357DE" w:rsidRDefault="00171E38" w:rsidP="00E357DE">
      <w:pPr>
        <w:pStyle w:val="ab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ตย์</w:t>
      </w:r>
      <w:proofErr w:type="spellEnd"/>
      <w:r w:rsidR="00401B1F">
        <w:rPr>
          <w:rFonts w:ascii="TH SarabunIT๙" w:hAnsi="TH SarabunIT๙" w:cs="TH SarabunIT๙" w:hint="cs"/>
          <w:sz w:val="32"/>
          <w:szCs w:val="32"/>
          <w:cs/>
        </w:rPr>
        <w:t xml:space="preserve"> รอง ผกก.ป.ฯ </w:t>
      </w:r>
      <w:r w:rsidR="00E357DE" w:rsidRPr="00E357DE">
        <w:rPr>
          <w:rFonts w:ascii="TH SarabunIT๙" w:hAnsi="TH SarabunIT๙" w:cs="TH SarabunIT๙"/>
          <w:sz w:val="32"/>
          <w:szCs w:val="32"/>
          <w:cs/>
        </w:rPr>
        <w:t xml:space="preserve"> พ.ต.</w:t>
      </w:r>
      <w:r>
        <w:rPr>
          <w:rFonts w:ascii="TH SarabunIT๙" w:hAnsi="TH SarabunIT๙" w:cs="TH SarabunIT๙" w:hint="cs"/>
          <w:sz w:val="32"/>
          <w:szCs w:val="32"/>
          <w:cs/>
        </w:rPr>
        <w:t>ต.ยงยุทธ เหล่ารัดเดชา</w:t>
      </w:r>
      <w:r w:rsidR="00E357DE" w:rsidRPr="00E357DE">
        <w:rPr>
          <w:rFonts w:ascii="TH SarabunIT๙" w:hAnsi="TH SarabunIT๙" w:cs="TH SarabunIT๙"/>
          <w:sz w:val="32"/>
          <w:szCs w:val="32"/>
          <w:cs/>
        </w:rPr>
        <w:t xml:space="preserve"> สวป.</w:t>
      </w:r>
      <w:r w:rsidR="00401B1F">
        <w:rPr>
          <w:rFonts w:ascii="TH SarabunIT๙" w:hAnsi="TH SarabunIT๙" w:cs="TH SarabunIT๙" w:hint="cs"/>
          <w:sz w:val="32"/>
          <w:szCs w:val="32"/>
          <w:cs/>
        </w:rPr>
        <w:t>ฯ</w:t>
      </w:r>
      <w:r w:rsidR="00E357DE" w:rsidRPr="00E357DE">
        <w:rPr>
          <w:rFonts w:ascii="TH SarabunIT๙" w:hAnsi="TH SarabunIT๙" w:cs="TH SarabunIT๙"/>
          <w:sz w:val="32"/>
          <w:szCs w:val="32"/>
          <w:cs/>
        </w:rPr>
        <w:t xml:space="preserve"> อบรม</w:t>
      </w:r>
      <w:r w:rsidR="00401B1F">
        <w:rPr>
          <w:rFonts w:ascii="TH SarabunIT๙" w:hAnsi="TH SarabunIT๙" w:cs="TH SarabunIT๙" w:hint="cs"/>
          <w:sz w:val="32"/>
          <w:szCs w:val="32"/>
          <w:cs/>
        </w:rPr>
        <w:t>ชี้แจง</w:t>
      </w:r>
      <w:r w:rsidR="00E357DE" w:rsidRPr="00E357DE">
        <w:rPr>
          <w:rFonts w:ascii="TH SarabunIT๙" w:hAnsi="TH SarabunIT๙" w:cs="TH SarabunIT๙"/>
          <w:sz w:val="32"/>
          <w:szCs w:val="32"/>
          <w:cs/>
        </w:rPr>
        <w:t xml:space="preserve"> สายตรวจ ก่อนออกปฏิบัติหน้าที่ มีการ  อบรม กำชับ การปฏิบัติงานของ เจ้าหน้าที่ ตำรวจ สายตรวจ ให้ปฏิบัติตามกฎหมาย อย่างเคร่งครัด ไม่ให้เรียกรับ</w:t>
      </w:r>
      <w:r w:rsidR="003C250E">
        <w:rPr>
          <w:rFonts w:ascii="TH SarabunIT๙" w:hAnsi="TH SarabunIT๙" w:cs="TH SarabunIT๙" w:hint="cs"/>
          <w:sz w:val="32"/>
          <w:szCs w:val="32"/>
          <w:cs/>
        </w:rPr>
        <w:t>สินบน</w:t>
      </w:r>
      <w:r w:rsidR="00E357DE" w:rsidRPr="00E357DE">
        <w:rPr>
          <w:rFonts w:ascii="TH SarabunIT๙" w:hAnsi="TH SarabunIT๙" w:cs="TH SarabunIT๙"/>
          <w:sz w:val="32"/>
          <w:szCs w:val="32"/>
          <w:cs/>
        </w:rPr>
        <w:t xml:space="preserve"> ทรัพย์สินหรือ ประโยชน์อื่นใด เพื่อช่วยเหลือผู้กระทำผิดทุก กรณี</w:t>
      </w:r>
    </w:p>
    <w:p w14:paraId="39B9B5CC" w14:textId="13BD4EB8" w:rsidR="0015411F" w:rsidRPr="0030647A" w:rsidRDefault="0030647A">
      <w:pPr>
        <w:spacing w:after="0" w:line="240" w:lineRule="auto"/>
        <w:rPr>
          <w:rFonts w:ascii="TH SarabunPSK" w:eastAsia="TH Sarabun PSK" w:hAnsi="TH SarabunPSK" w:cs="TH SarabunPSK"/>
          <w:bCs/>
          <w:color w:val="000000"/>
          <w:sz w:val="32"/>
          <w:szCs w:val="32"/>
          <w:cs/>
        </w:rPr>
      </w:pPr>
      <w:r w:rsidRPr="0030647A">
        <w:rPr>
          <w:rFonts w:ascii="TH SarabunPSK" w:eastAsia="TH Sarabun PSK" w:hAnsi="TH SarabunPSK" w:cs="TH SarabunPSK" w:hint="cs"/>
          <w:bCs/>
          <w:color w:val="000000"/>
          <w:sz w:val="32"/>
          <w:szCs w:val="32"/>
          <w:cs/>
        </w:rPr>
        <w:lastRenderedPageBreak/>
        <w:t>๓</w:t>
      </w:r>
      <w:r w:rsidRPr="0030647A">
        <w:rPr>
          <w:rFonts w:ascii="TH SarabunPSK" w:eastAsia="TH Sarabun PSK" w:hAnsi="TH SarabunPSK" w:cs="TH SarabunPSK"/>
          <w:bCs/>
          <w:color w:val="000000"/>
          <w:sz w:val="32"/>
          <w:szCs w:val="32"/>
        </w:rPr>
        <w:t xml:space="preserve">) </w:t>
      </w:r>
      <w:r w:rsidRPr="0030647A">
        <w:rPr>
          <w:rFonts w:ascii="TH SarabunPSK" w:eastAsia="TH Sarabun PSK" w:hAnsi="TH SarabunPSK" w:cs="TH SarabunPSK" w:hint="cs"/>
          <w:bCs/>
          <w:color w:val="000000"/>
          <w:sz w:val="32"/>
          <w:szCs w:val="32"/>
          <w:cs/>
        </w:rPr>
        <w:t>สาย</w:t>
      </w:r>
      <w:r w:rsidR="000D3535">
        <w:rPr>
          <w:rFonts w:ascii="TH SarabunPSK" w:eastAsia="TH Sarabun PSK" w:hAnsi="TH SarabunPSK" w:cs="TH SarabunPSK" w:hint="cs"/>
          <w:bCs/>
          <w:color w:val="000000"/>
          <w:sz w:val="32"/>
          <w:szCs w:val="32"/>
          <w:cs/>
        </w:rPr>
        <w:t>งาน</w:t>
      </w:r>
      <w:r w:rsidRPr="0030647A">
        <w:rPr>
          <w:rFonts w:ascii="TH SarabunPSK" w:eastAsia="TH Sarabun PSK" w:hAnsi="TH SarabunPSK" w:cs="TH SarabunPSK" w:hint="cs"/>
          <w:bCs/>
          <w:color w:val="000000"/>
          <w:sz w:val="32"/>
          <w:szCs w:val="32"/>
          <w:cs/>
        </w:rPr>
        <w:t>จราจร</w:t>
      </w:r>
    </w:p>
    <w:tbl>
      <w:tblPr>
        <w:tblStyle w:val="a6"/>
        <w:tblW w:w="1049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3402"/>
        <w:gridCol w:w="2835"/>
        <w:gridCol w:w="1985"/>
      </w:tblGrid>
      <w:tr w:rsidR="005940DA" w:rsidRPr="00D76718" w14:paraId="2ABDF535" w14:textId="77777777" w:rsidTr="008E53DA">
        <w:tc>
          <w:tcPr>
            <w:tcW w:w="2268" w:type="dxa"/>
            <w:shd w:val="clear" w:color="auto" w:fill="403152" w:themeFill="accent4" w:themeFillShade="80"/>
            <w:vAlign w:val="center"/>
          </w:tcPr>
          <w:p w14:paraId="120A000C" w14:textId="77777777" w:rsidR="005940DA" w:rsidRPr="00CE38B0" w:rsidRDefault="005940DA" w:rsidP="004F2D5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E38B0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ประเด็นความเสี่ยง</w:t>
            </w:r>
          </w:p>
          <w:p w14:paraId="24B09617" w14:textId="77777777" w:rsidR="005940DA" w:rsidRPr="00CE38B0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E38B0"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402" w:type="dxa"/>
            <w:shd w:val="clear" w:color="auto" w:fill="403152" w:themeFill="accent4" w:themeFillShade="80"/>
            <w:vAlign w:val="center"/>
          </w:tcPr>
          <w:p w14:paraId="257AC002" w14:textId="77777777" w:rsidR="005940DA" w:rsidRPr="00CE38B0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E38B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มาตรการควบคุม</w:t>
            </w:r>
          </w:p>
          <w:p w14:paraId="7124C36C" w14:textId="77777777" w:rsidR="005940DA" w:rsidRPr="00CE38B0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E38B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ความเสี่ยงต่อการรับสินบน</w:t>
            </w:r>
          </w:p>
        </w:tc>
        <w:tc>
          <w:tcPr>
            <w:tcW w:w="2835" w:type="dxa"/>
            <w:shd w:val="clear" w:color="auto" w:fill="403152" w:themeFill="accent4" w:themeFillShade="80"/>
            <w:vAlign w:val="center"/>
          </w:tcPr>
          <w:p w14:paraId="2A69F701" w14:textId="451B2BEF" w:rsidR="005940DA" w:rsidRPr="00CE38B0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E38B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1985" w:type="dxa"/>
            <w:shd w:val="clear" w:color="auto" w:fill="403152" w:themeFill="accent4" w:themeFillShade="80"/>
            <w:vAlign w:val="center"/>
          </w:tcPr>
          <w:p w14:paraId="3E35A313" w14:textId="77777777" w:rsidR="005940DA" w:rsidRPr="00CE38B0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E38B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ผลการดำเนินงาน</w:t>
            </w:r>
          </w:p>
        </w:tc>
      </w:tr>
      <w:tr w:rsidR="008E53DA" w:rsidRPr="00D76718" w14:paraId="31E7B5B5" w14:textId="77777777" w:rsidTr="008E53DA">
        <w:trPr>
          <w:trHeight w:val="2542"/>
        </w:trPr>
        <w:tc>
          <w:tcPr>
            <w:tcW w:w="2268" w:type="dxa"/>
          </w:tcPr>
          <w:p w14:paraId="74DFD404" w14:textId="609CC190" w:rsidR="008E53DA" w:rsidRPr="008E53DA" w:rsidRDefault="008E53DA" w:rsidP="008E53DA">
            <w:pPr>
              <w:pStyle w:val="ab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E53DA">
              <w:rPr>
                <w:rFonts w:ascii="TH SarabunPSK" w:hAnsi="TH SarabunPSK" w:cs="TH SarabunPSK"/>
                <w:b/>
                <w:bCs/>
                <w:color w:val="4F81BD" w:themeColor="accent1"/>
                <w:sz w:val="28"/>
                <w:cs/>
              </w:rPr>
              <w:t>การจับกุมผู้กระทำความผิดตามกฎหมาย จราจร เรียกรับทรัพย์สินหรือประโยชน์อื่น ใดแลกกับการไม่ให้ถูกจับกุมตามกฎหมายจราจร</w:t>
            </w:r>
          </w:p>
          <w:p w14:paraId="49D5A5BF" w14:textId="77777777" w:rsidR="008E53DA" w:rsidRPr="008E53DA" w:rsidRDefault="008E53DA" w:rsidP="008E53DA">
            <w:pPr>
              <w:pStyle w:val="ab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E53DA">
              <w:rPr>
                <w:rFonts w:ascii="TH SarabunPSK" w:hAnsi="TH SarabunPSK" w:cs="TH SarabunPSK"/>
                <w:b/>
                <w:bCs/>
                <w:sz w:val="28"/>
              </w:rPr>
              <w:t>1.</w:t>
            </w:r>
            <w:r w:rsidRPr="008E53D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ตรวจพบการกระทำ ความผิด</w:t>
            </w:r>
          </w:p>
          <w:p w14:paraId="7201E9D7" w14:textId="21A20B6B" w:rsidR="008E53DA" w:rsidRPr="008E53DA" w:rsidRDefault="008E53DA" w:rsidP="008E53DA">
            <w:pPr>
              <w:pStyle w:val="ab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E53DA">
              <w:rPr>
                <w:rFonts w:ascii="TH SarabunPSK" w:hAnsi="TH SarabunPSK" w:cs="TH SarabunPSK"/>
                <w:b/>
                <w:bCs/>
                <w:sz w:val="28"/>
              </w:rPr>
              <w:t>-</w:t>
            </w:r>
            <w:r w:rsidRPr="008E53DA">
              <w:rPr>
                <w:rFonts w:ascii="TH SarabunIT๙" w:hAnsi="TH SarabunIT๙" w:cs="TH SarabunIT๙"/>
                <w:sz w:val="28"/>
                <w:cs/>
              </w:rPr>
              <w:t>-มีการเรียกรับผลประโยชน์</w:t>
            </w:r>
            <w:r w:rsidRPr="008E53D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E53DA">
              <w:rPr>
                <w:rFonts w:ascii="TH SarabunIT๙" w:hAnsi="TH SarabunIT๙" w:cs="TH SarabunIT๙"/>
                <w:sz w:val="28"/>
                <w:cs/>
              </w:rPr>
              <w:t>เพื่อแลกกับการไม่จับกุม</w:t>
            </w:r>
            <w:r w:rsidRPr="008E53D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E53DA">
              <w:rPr>
                <w:rFonts w:ascii="TH SarabunIT๙" w:hAnsi="TH SarabunIT๙" w:cs="TH SarabunIT๙"/>
                <w:sz w:val="28"/>
                <w:cs/>
              </w:rPr>
              <w:t>ดำเนินคดี หรือทำให้รับโทษ</w:t>
            </w:r>
            <w:r w:rsidRPr="008E53D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8E53DA">
              <w:rPr>
                <w:rFonts w:ascii="TH SarabunIT๙" w:hAnsi="TH SarabunIT๙" w:cs="TH SarabunIT๙"/>
                <w:sz w:val="28"/>
                <w:cs/>
              </w:rPr>
              <w:t>น้อยลง</w:t>
            </w:r>
          </w:p>
          <w:p w14:paraId="4E74CFAC" w14:textId="77777777" w:rsidR="008E53DA" w:rsidRPr="008E53DA" w:rsidRDefault="008E53DA" w:rsidP="008E53DA">
            <w:pPr>
              <w:pStyle w:val="ab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E53DA">
              <w:rPr>
                <w:rFonts w:ascii="TH SarabunPSK" w:hAnsi="TH SarabunPSK" w:cs="TH SarabunPSK"/>
                <w:b/>
                <w:bCs/>
                <w:sz w:val="28"/>
              </w:rPr>
              <w:t>2.</w:t>
            </w:r>
            <w:r w:rsidRPr="008E53D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ออกใบสั่ง</w:t>
            </w:r>
          </w:p>
          <w:p w14:paraId="4B4C4C45" w14:textId="724FC8FB" w:rsidR="008E53DA" w:rsidRPr="008E53DA" w:rsidRDefault="008E53DA" w:rsidP="008E53DA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i/>
                <w:color w:val="FF0000"/>
                <w:sz w:val="28"/>
                <w:szCs w:val="28"/>
              </w:rPr>
            </w:pPr>
            <w:r w:rsidRPr="008E53DA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-</w:t>
            </w:r>
            <w:r w:rsidRPr="008E53DA">
              <w:rPr>
                <w:rFonts w:ascii="TH SarabunIT๙" w:hAnsi="TH SarabunIT๙" w:cs="TH SarabunIT๙"/>
                <w:sz w:val="28"/>
                <w:szCs w:val="28"/>
                <w:cs/>
              </w:rPr>
              <w:t>- มีการเรียกรับผลประโยชน์</w:t>
            </w:r>
            <w:r w:rsidRPr="008E53DA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8E53DA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เพื่อแลกกับการไม่จับกุม</w:t>
            </w:r>
            <w:r w:rsidRPr="008E53DA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8E53DA">
              <w:rPr>
                <w:rFonts w:ascii="TH SarabunIT๙" w:hAnsi="TH SarabunIT๙" w:cs="TH SarabunIT๙"/>
                <w:sz w:val="28"/>
                <w:szCs w:val="28"/>
                <w:cs/>
              </w:rPr>
              <w:t>ดำเนินคดี หรือทำให้รับโทษ</w:t>
            </w:r>
            <w:r w:rsidRPr="008E53DA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8E53DA">
              <w:rPr>
                <w:rFonts w:ascii="TH SarabunIT๙" w:hAnsi="TH SarabunIT๙" w:cs="TH SarabunIT๙"/>
                <w:sz w:val="28"/>
                <w:szCs w:val="28"/>
                <w:cs/>
              </w:rPr>
              <w:t>น้อยล</w:t>
            </w:r>
            <w:r w:rsidRPr="008E53D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ง</w:t>
            </w:r>
          </w:p>
        </w:tc>
        <w:tc>
          <w:tcPr>
            <w:tcW w:w="3402" w:type="dxa"/>
          </w:tcPr>
          <w:p w14:paraId="1A51CFEA" w14:textId="18B45A58" w:rsidR="008E53DA" w:rsidRPr="008E53DA" w:rsidRDefault="008E53DA" w:rsidP="008E53DA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8E53DA">
              <w:rPr>
                <w:rFonts w:ascii="TH SarabunPSK" w:hAnsi="TH SarabunPSK" w:cs="TH SarabunPSK"/>
                <w:sz w:val="28"/>
                <w:cs/>
              </w:rPr>
              <w:t>๑.</w:t>
            </w:r>
            <w:r w:rsidRPr="008E53DA">
              <w:rPr>
                <w:rFonts w:ascii="TH SarabunPSK" w:hAnsi="TH SarabunPSK" w:cs="TH SarabunPSK" w:hint="cs"/>
                <w:sz w:val="28"/>
                <w:cs/>
              </w:rPr>
              <w:t>กำชับให้เจ้าหน้าที่ผู้รับผิดชอบปฏิบัติตามนโยบายต่อต้านการรับสินบน(</w:t>
            </w:r>
            <w:r w:rsidRPr="008E53DA">
              <w:rPr>
                <w:rFonts w:ascii="TH SarabunPSK" w:hAnsi="TH SarabunPSK" w:cs="TH SarabunPSK"/>
                <w:sz w:val="28"/>
              </w:rPr>
              <w:t>Anti-Bribery Policy</w:t>
            </w:r>
            <w:r w:rsidRPr="008E53DA">
              <w:rPr>
                <w:rFonts w:ascii="TH SarabunPSK" w:hAnsi="TH SarabunPSK" w:cs="TH SarabunPSK" w:hint="cs"/>
                <w:sz w:val="28"/>
                <w:cs/>
              </w:rPr>
              <w:t>) และการไม่รับของขวัญของกำนัลหรือประโยชน์อื่นใด(</w:t>
            </w:r>
            <w:r w:rsidRPr="008E53DA">
              <w:rPr>
                <w:rFonts w:ascii="TH SarabunPSK" w:hAnsi="TH SarabunPSK" w:cs="TH SarabunPSK"/>
                <w:sz w:val="28"/>
              </w:rPr>
              <w:t>No Gift Policy</w:t>
            </w:r>
            <w:r w:rsidRPr="008E53DA">
              <w:rPr>
                <w:rFonts w:ascii="TH SarabunPSK" w:hAnsi="TH SarabunPSK" w:cs="TH SarabunPSK" w:hint="cs"/>
                <w:sz w:val="28"/>
                <w:cs/>
              </w:rPr>
              <w:t>)</w:t>
            </w:r>
            <w:r w:rsidRPr="008E53DA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8E53DA">
              <w:rPr>
                <w:rFonts w:ascii="TH SarabunPSK" w:hAnsi="TH SarabunPSK" w:cs="TH SarabunPSK" w:hint="cs"/>
                <w:sz w:val="28"/>
                <w:cs/>
              </w:rPr>
              <w:t xml:space="preserve">จากการปฏิบัติหน้าที่ </w:t>
            </w:r>
            <w:r w:rsidRPr="008E53DA">
              <w:rPr>
                <w:rFonts w:ascii="TH SarabunPSK" w:hAnsi="TH SarabunPSK" w:cs="TH SarabunPSK"/>
                <w:sz w:val="28"/>
                <w:cs/>
              </w:rPr>
              <w:t>อบรม กำชับการปฏิบัติงาน ของเจ้าหน้าที่ตำรวจให้ปฏิบัติ ตามกฎหมายอย่างเคร่งครัด ไม่ให้เรียกรับ</w:t>
            </w:r>
            <w:r w:rsidR="000802B5">
              <w:rPr>
                <w:rFonts w:ascii="TH SarabunPSK" w:hAnsi="TH SarabunPSK" w:cs="TH SarabunPSK" w:hint="cs"/>
                <w:sz w:val="28"/>
                <w:cs/>
              </w:rPr>
              <w:t xml:space="preserve">สินบน </w:t>
            </w:r>
            <w:r w:rsidRPr="008E53DA">
              <w:rPr>
                <w:rFonts w:ascii="TH SarabunPSK" w:hAnsi="TH SarabunPSK" w:cs="TH SarabunPSK"/>
                <w:sz w:val="28"/>
                <w:cs/>
              </w:rPr>
              <w:t>ทรัพย์สินหรือ ประโยชน์อื่นใดเพื่อช่วยเหลือ ผู้กระทำผิด</w:t>
            </w:r>
          </w:p>
          <w:p w14:paraId="13978D9C" w14:textId="6E2F9A36" w:rsidR="008E53DA" w:rsidRPr="008E53DA" w:rsidRDefault="008E53DA" w:rsidP="008E53DA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8E53DA">
              <w:rPr>
                <w:rFonts w:ascii="TH SarabunPSK" w:hAnsi="TH SarabunPSK" w:cs="TH SarabunPSK"/>
                <w:sz w:val="28"/>
                <w:cs/>
              </w:rPr>
              <w:t xml:space="preserve">๒.จัดหาสวัสดิการเพิ่มเติมเพื่อ สร้างขวัญกำลังใจในการ ปฏิบัติหน้าที่ </w:t>
            </w:r>
          </w:p>
          <w:p w14:paraId="4E38EE91" w14:textId="333C0BEB" w:rsidR="008E53DA" w:rsidRPr="008E53DA" w:rsidRDefault="008E53DA" w:rsidP="008E53DA">
            <w:pPr>
              <w:pStyle w:val="ab"/>
              <w:rPr>
                <w:rFonts w:ascii="TH SarabunPSK" w:hAnsi="TH SarabunPSK" w:cs="TH SarabunPSK"/>
                <w:sz w:val="28"/>
              </w:rPr>
            </w:pPr>
            <w:r w:rsidRPr="008E53DA">
              <w:rPr>
                <w:rFonts w:ascii="TH SarabunPSK" w:hAnsi="TH SarabunPSK" w:cs="TH SarabunPSK"/>
                <w:sz w:val="28"/>
                <w:cs/>
              </w:rPr>
              <w:t>๓. เสริมสร้างการควบคุมดูแล ผู้ใต้งบังคับบัญชา ตามคำสั่ง ๑๒๑๒/๒๕๓๗</w:t>
            </w:r>
          </w:p>
          <w:p w14:paraId="2004553B" w14:textId="792504E4" w:rsidR="008E53DA" w:rsidRPr="008E53DA" w:rsidRDefault="008E53DA" w:rsidP="008E53DA">
            <w:pPr>
              <w:spacing w:after="160" w:line="259" w:lineRule="auto"/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</w:pPr>
            <w:r w:rsidRPr="008E53DA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๔.แต่งตั้งคณะกรรมการเพื่อ ติดตามและควบคุมการทุจริต ประจำสถานี</w:t>
            </w:r>
          </w:p>
        </w:tc>
        <w:tc>
          <w:tcPr>
            <w:tcW w:w="2835" w:type="dxa"/>
          </w:tcPr>
          <w:p w14:paraId="4B7FAEBC" w14:textId="77777777" w:rsidR="008E53DA" w:rsidRPr="00A65F56" w:rsidRDefault="008E53DA" w:rsidP="00A65F56">
            <w:pPr>
              <w:pStyle w:val="ab"/>
              <w:rPr>
                <w:rFonts w:ascii="TH SarabunIT๙" w:hAnsi="TH SarabunIT๙" w:cs="TH SarabunIT๙"/>
              </w:rPr>
            </w:pPr>
            <w:r w:rsidRPr="00A65F56">
              <w:rPr>
                <w:rFonts w:ascii="TH SarabunIT๙" w:hAnsi="TH SarabunIT๙" w:cs="TH SarabunIT๙"/>
                <w:cs/>
              </w:rPr>
              <w:t>๑.ก่อนออกปฏิบัติหน้าที่ หัวหน้างานต้อง อบรม กำชับ การปฏิบัติงานของ เจ้าหน้าที่ ตำรวจให้ปฏิบัติตามกฎหมาย อย่างเคร่งครัด ไม่ให้เรียกรับ ทรัพย์สิน หรือประโยชน์อื่นใดเพื่อช่วยเหลือ ผู้กระทำผิดทุก กรณี</w:t>
            </w:r>
          </w:p>
          <w:p w14:paraId="7C5F370A" w14:textId="77777777" w:rsidR="008E53DA" w:rsidRPr="00A65F56" w:rsidRDefault="008E53DA" w:rsidP="00A65F56">
            <w:pPr>
              <w:pStyle w:val="ab"/>
              <w:rPr>
                <w:rFonts w:ascii="TH SarabunIT๙" w:hAnsi="TH SarabunIT๙" w:cs="TH SarabunIT๙"/>
              </w:rPr>
            </w:pPr>
            <w:r w:rsidRPr="00A65F56">
              <w:rPr>
                <w:rFonts w:ascii="TH SarabunIT๙" w:hAnsi="TH SarabunIT๙" w:cs="TH SarabunIT๙"/>
                <w:cs/>
              </w:rPr>
              <w:t xml:space="preserve"> ๒.สอดส่องผู้ใต้งบังคับบัญชา อย่าง สม่ำเสมอ เช่น ออก เยี่ยมเยียนครอบครัว เพื่อ สอบถามปัญหาต่างๆ </w:t>
            </w:r>
          </w:p>
          <w:p w14:paraId="61466BFC" w14:textId="6BCF652E" w:rsidR="008E53DA" w:rsidRPr="00A65F56" w:rsidRDefault="008E53DA" w:rsidP="00A65F56">
            <w:pPr>
              <w:pStyle w:val="ab"/>
              <w:rPr>
                <w:rFonts w:ascii="TH SarabunIT๙" w:hAnsi="TH SarabunIT๙" w:cs="TH SarabunIT๙"/>
                <w:b/>
                <w:color w:val="FF0000"/>
              </w:rPr>
            </w:pPr>
            <w:r w:rsidRPr="00A65F56">
              <w:rPr>
                <w:rFonts w:ascii="TH SarabunIT๙" w:hAnsi="TH SarabunIT๙" w:cs="TH SarabunIT๙"/>
                <w:cs/>
              </w:rPr>
              <w:t>๓ .นำปัญหา   ต่าง ๆ ของ ผู้ใต้บังคับบัญชา เสนอ คณะกรรมการเพื่อติดตาม และ ควบคุมการทุจริต เพื่อ หาแนวทางแก้ไข ต่อไป</w:t>
            </w:r>
          </w:p>
        </w:tc>
        <w:tc>
          <w:tcPr>
            <w:tcW w:w="1985" w:type="dxa"/>
          </w:tcPr>
          <w:p w14:paraId="1CC27889" w14:textId="34A6E01F" w:rsidR="00A65F56" w:rsidRPr="00A65F56" w:rsidRDefault="00A65F56" w:rsidP="00A65F56">
            <w:pPr>
              <w:pStyle w:val="ab"/>
              <w:rPr>
                <w:rFonts w:ascii="TH SarabunIT๙" w:hAnsi="TH SarabunIT๙" w:cs="TH SarabunIT๙"/>
                <w:sz w:val="28"/>
              </w:rPr>
            </w:pPr>
            <w:r w:rsidRPr="00A65F56">
              <w:rPr>
                <w:rFonts w:ascii="TH SarabunIT๙" w:hAnsi="TH SarabunIT๙" w:cs="TH SarabunIT๙" w:hint="cs"/>
                <w:sz w:val="28"/>
                <w:cs/>
              </w:rPr>
              <w:t>ผกก.สภ.</w:t>
            </w:r>
            <w:r w:rsidR="000E037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บางใหญ่ </w:t>
            </w:r>
            <w:r w:rsidRPr="00A65F56">
              <w:rPr>
                <w:rFonts w:ascii="TH SarabunIT๙" w:hAnsi="TH SarabunIT๙" w:cs="TH SarabunIT๙" w:hint="cs"/>
                <w:sz w:val="28"/>
                <w:cs/>
              </w:rPr>
              <w:t>อบรมชี้แจง ข้าราชการตำรวจสายงานจราจร</w:t>
            </w:r>
            <w:r w:rsidRPr="00A65F56">
              <w:rPr>
                <w:rFonts w:ascii="TH SarabunIT๙" w:hAnsi="TH SarabunIT๙" w:cs="TH SarabunIT๙"/>
                <w:sz w:val="28"/>
                <w:cs/>
              </w:rPr>
              <w:t xml:space="preserve"> ก่อนออกปฏิบัติหน้าที่ มีการ  อบรม กำชับ การปฏิบัติงานของ เจ้าหน้าที่ ตำรวจ จราจร ให้ปฏิบัติตามกฎหมาย อย่างเคร่งครัด ไม่ให้เรียกรับ</w:t>
            </w:r>
            <w:r w:rsidR="000802B5">
              <w:rPr>
                <w:rFonts w:ascii="TH SarabunIT๙" w:hAnsi="TH SarabunIT๙" w:cs="TH SarabunIT๙" w:hint="cs"/>
                <w:sz w:val="28"/>
                <w:cs/>
              </w:rPr>
              <w:t xml:space="preserve">สินบน </w:t>
            </w:r>
            <w:r w:rsidRPr="00A65F56">
              <w:rPr>
                <w:rFonts w:ascii="TH SarabunIT๙" w:hAnsi="TH SarabunIT๙" w:cs="TH SarabunIT๙"/>
                <w:sz w:val="28"/>
                <w:cs/>
              </w:rPr>
              <w:t>ทรัพย์สินหรือ ประโยชน์อื่นใด เพื่อช่วยเหลือผู้กระทำผิดทุก กรณี</w:t>
            </w:r>
          </w:p>
          <w:p w14:paraId="65A97B2F" w14:textId="77777777" w:rsidR="008E53DA" w:rsidRPr="00A65F56" w:rsidRDefault="008E53DA" w:rsidP="008E53DA">
            <w:pPr>
              <w:spacing w:after="160" w:line="259" w:lineRule="auto"/>
              <w:rPr>
                <w:rFonts w:ascii="TH SarabunPSK" w:hAnsi="TH SarabunPSK" w:cs="TH SarabunPSK"/>
                <w:b/>
                <w:color w:val="FF0000"/>
                <w:sz w:val="28"/>
                <w:szCs w:val="28"/>
              </w:rPr>
            </w:pPr>
          </w:p>
        </w:tc>
      </w:tr>
    </w:tbl>
    <w:p w14:paraId="0AD7F1E2" w14:textId="06675172" w:rsidR="0015411F" w:rsidRDefault="00152986" w:rsidP="008E53DA">
      <w:pPr>
        <w:spacing w:after="0" w:line="259" w:lineRule="auto"/>
        <w:jc w:val="center"/>
        <w:rPr>
          <w:rFonts w:ascii="TH SarabunPSK" w:eastAsia="TH Sarabun PSK" w:hAnsi="TH SarabunPSK" w:cs="TH SarabunPSK"/>
          <w:bCs/>
          <w:color w:val="000000"/>
          <w:sz w:val="36"/>
          <w:szCs w:val="36"/>
        </w:rPr>
      </w:pPr>
      <w:bookmarkStart w:id="6" w:name="_Hlk193750022"/>
      <w:r>
        <w:rPr>
          <w:rFonts w:ascii="TH SarabunPSK" w:eastAsia="TH Sarabun PSK" w:hAnsi="TH SarabunPSK" w:cs="TH SarabunPSK"/>
          <w:b/>
          <w:noProof/>
          <w:color w:val="000000"/>
          <w:sz w:val="36"/>
          <w:szCs w:val="36"/>
        </w:rPr>
        <w:drawing>
          <wp:anchor distT="0" distB="0" distL="114300" distR="114300" simplePos="0" relativeHeight="251686912" behindDoc="0" locked="0" layoutInCell="1" allowOverlap="1" wp14:anchorId="47F842F5" wp14:editId="62D50778">
            <wp:simplePos x="0" y="0"/>
            <wp:positionH relativeFrom="column">
              <wp:posOffset>800100</wp:posOffset>
            </wp:positionH>
            <wp:positionV relativeFrom="paragraph">
              <wp:posOffset>287020</wp:posOffset>
            </wp:positionV>
            <wp:extent cx="4169697" cy="2793947"/>
            <wp:effectExtent l="0" t="0" r="2540" b="6985"/>
            <wp:wrapNone/>
            <wp:docPr id="9133927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392741" name="รูปภาพ 91339274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9697" cy="2793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53DA" w:rsidRPr="008B0197">
        <w:rPr>
          <w:rFonts w:ascii="TH SarabunPSK" w:eastAsia="TH Sarabun PSK" w:hAnsi="TH SarabunPSK" w:cs="TH SarabunPSK" w:hint="cs"/>
          <w:bCs/>
          <w:color w:val="000000"/>
          <w:sz w:val="36"/>
          <w:szCs w:val="36"/>
          <w:cs/>
        </w:rPr>
        <w:t>ภาพประกอบผลการดำเนินงาน</w:t>
      </w:r>
    </w:p>
    <w:p w14:paraId="0CE6C096" w14:textId="46CB757F" w:rsidR="00171E38" w:rsidRDefault="00171E38" w:rsidP="008E53DA">
      <w:pPr>
        <w:spacing w:after="0" w:line="259" w:lineRule="auto"/>
        <w:jc w:val="center"/>
        <w:rPr>
          <w:rFonts w:ascii="TH SarabunPSK" w:eastAsia="TH Sarabun PSK" w:hAnsi="TH SarabunPSK" w:cs="TH SarabunPSK"/>
          <w:bCs/>
          <w:color w:val="000000"/>
          <w:sz w:val="36"/>
          <w:szCs w:val="36"/>
        </w:rPr>
      </w:pPr>
    </w:p>
    <w:p w14:paraId="440DA473" w14:textId="148E76DF" w:rsidR="00171E38" w:rsidRDefault="00171E38" w:rsidP="008E53DA">
      <w:pPr>
        <w:spacing w:after="0" w:line="259" w:lineRule="auto"/>
        <w:jc w:val="center"/>
        <w:rPr>
          <w:rFonts w:ascii="TH SarabunPSK" w:eastAsia="TH Sarabun PSK" w:hAnsi="TH SarabunPSK" w:cs="TH SarabunPSK"/>
          <w:bCs/>
          <w:color w:val="000000"/>
          <w:sz w:val="36"/>
          <w:szCs w:val="36"/>
        </w:rPr>
      </w:pPr>
    </w:p>
    <w:p w14:paraId="50B9FCB8" w14:textId="7A4D1673" w:rsidR="00171E38" w:rsidRDefault="00171E38" w:rsidP="008E53DA">
      <w:pPr>
        <w:spacing w:after="0" w:line="259" w:lineRule="auto"/>
        <w:jc w:val="center"/>
        <w:rPr>
          <w:rFonts w:ascii="TH SarabunPSK" w:eastAsia="TH Sarabun PSK" w:hAnsi="TH SarabunPSK" w:cs="TH SarabunPSK"/>
          <w:bCs/>
          <w:color w:val="000000"/>
          <w:sz w:val="36"/>
          <w:szCs w:val="36"/>
        </w:rPr>
      </w:pPr>
    </w:p>
    <w:p w14:paraId="2835F864" w14:textId="77777777" w:rsidR="00171E38" w:rsidRDefault="00171E38" w:rsidP="008E53DA">
      <w:pPr>
        <w:spacing w:after="0" w:line="259" w:lineRule="auto"/>
        <w:jc w:val="center"/>
        <w:rPr>
          <w:rFonts w:ascii="TH SarabunPSK" w:eastAsia="TH Sarabun PSK" w:hAnsi="TH SarabunPSK" w:cs="TH SarabunPSK"/>
          <w:bCs/>
          <w:color w:val="000000"/>
          <w:sz w:val="36"/>
          <w:szCs w:val="36"/>
        </w:rPr>
      </w:pPr>
    </w:p>
    <w:p w14:paraId="33FCC347" w14:textId="1D66BFDE" w:rsidR="00171E38" w:rsidRDefault="00171E38" w:rsidP="008E53DA">
      <w:pPr>
        <w:spacing w:after="0" w:line="259" w:lineRule="auto"/>
        <w:jc w:val="center"/>
        <w:rPr>
          <w:rFonts w:ascii="TH SarabunPSK" w:eastAsia="TH Sarabun PSK" w:hAnsi="TH SarabunPSK" w:cs="TH SarabunPSK"/>
          <w:bCs/>
          <w:color w:val="000000"/>
          <w:sz w:val="36"/>
          <w:szCs w:val="36"/>
        </w:rPr>
      </w:pPr>
    </w:p>
    <w:p w14:paraId="7078AA8D" w14:textId="00E3DABC" w:rsidR="00171E38" w:rsidRDefault="00171E38" w:rsidP="008E53DA">
      <w:pPr>
        <w:spacing w:after="0" w:line="259" w:lineRule="auto"/>
        <w:jc w:val="center"/>
        <w:rPr>
          <w:rFonts w:ascii="TH SarabunPSK" w:eastAsia="TH Sarabun PSK" w:hAnsi="TH SarabunPSK" w:cs="TH SarabunPSK"/>
          <w:bCs/>
          <w:color w:val="000000"/>
          <w:sz w:val="36"/>
          <w:szCs w:val="36"/>
        </w:rPr>
      </w:pPr>
    </w:p>
    <w:p w14:paraId="1D3CD6D3" w14:textId="77777777" w:rsidR="00171E38" w:rsidRDefault="00171E38" w:rsidP="008E53DA">
      <w:pPr>
        <w:spacing w:after="0" w:line="259" w:lineRule="auto"/>
        <w:jc w:val="center"/>
        <w:rPr>
          <w:rFonts w:ascii="TH SarabunPSK" w:eastAsia="TH Sarabun PSK" w:hAnsi="TH SarabunPSK" w:cs="TH SarabunPSK"/>
          <w:bCs/>
          <w:color w:val="000000"/>
          <w:sz w:val="36"/>
          <w:szCs w:val="36"/>
        </w:rPr>
      </w:pPr>
    </w:p>
    <w:p w14:paraId="515B3D12" w14:textId="77777777" w:rsidR="00152986" w:rsidRDefault="00152986" w:rsidP="008E53DA">
      <w:pPr>
        <w:spacing w:after="0" w:line="259" w:lineRule="auto"/>
        <w:jc w:val="center"/>
        <w:rPr>
          <w:rFonts w:ascii="TH SarabunPSK" w:eastAsia="TH Sarabun PSK" w:hAnsi="TH SarabunPSK" w:cs="TH SarabunPSK"/>
          <w:bCs/>
          <w:color w:val="000000"/>
          <w:sz w:val="36"/>
          <w:szCs w:val="36"/>
        </w:rPr>
      </w:pPr>
    </w:p>
    <w:p w14:paraId="14C37A93" w14:textId="77777777" w:rsidR="00152986" w:rsidRPr="00152986" w:rsidRDefault="00152986" w:rsidP="008E53DA">
      <w:pPr>
        <w:spacing w:after="0" w:line="259" w:lineRule="auto"/>
        <w:jc w:val="center"/>
        <w:rPr>
          <w:rFonts w:ascii="TH SarabunPSK" w:eastAsia="TH Sarabun PSK" w:hAnsi="TH SarabunPSK" w:cs="TH SarabunPSK"/>
          <w:bCs/>
          <w:color w:val="000000"/>
          <w:sz w:val="36"/>
          <w:szCs w:val="36"/>
        </w:rPr>
      </w:pPr>
    </w:p>
    <w:bookmarkEnd w:id="6"/>
    <w:p w14:paraId="359E7723" w14:textId="586AB230" w:rsidR="00503931" w:rsidRPr="00503931" w:rsidRDefault="00503931" w:rsidP="000E0375">
      <w:pPr>
        <w:pStyle w:val="ab"/>
        <w:rPr>
          <w:rFonts w:ascii="TH SarabunIT๙" w:hAnsi="TH SarabunIT๙" w:cs="TH SarabunIT๙"/>
          <w:sz w:val="32"/>
          <w:szCs w:val="32"/>
        </w:rPr>
      </w:pPr>
      <w:r w:rsidRPr="00CF714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03931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A64E3D">
        <w:rPr>
          <w:rFonts w:ascii="TH SarabunIT๙" w:hAnsi="TH SarabunIT๙" w:cs="TH SarabunIT๙" w:hint="cs"/>
          <w:sz w:val="32"/>
          <w:szCs w:val="32"/>
          <w:cs/>
        </w:rPr>
        <w:t>4 มีนาคม</w:t>
      </w:r>
      <w:r w:rsidRPr="00503931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Pr="00503931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0393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357DE">
        <w:rPr>
          <w:rFonts w:ascii="TH SarabunIT๙" w:hAnsi="TH SarabunIT๙" w:cs="TH SarabunIT๙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sz w:val="32"/>
          <w:szCs w:val="32"/>
          <w:cs/>
        </w:rPr>
        <w:t>อ.</w:t>
      </w:r>
      <w:r w:rsidR="00B874E0">
        <w:rPr>
          <w:rFonts w:ascii="TH SarabunPSK" w:hAnsi="TH SarabunPSK" w:cs="TH SarabunPSK" w:hint="cs"/>
          <w:sz w:val="32"/>
          <w:szCs w:val="32"/>
          <w:cs/>
        </w:rPr>
        <w:t xml:space="preserve">สิรภพ อนุศิริ </w:t>
      </w:r>
      <w:r w:rsidRPr="00E357DE">
        <w:rPr>
          <w:rFonts w:ascii="TH SarabunIT๙" w:hAnsi="TH SarabunIT๙" w:cs="TH SarabunIT๙"/>
          <w:sz w:val="32"/>
          <w:szCs w:val="32"/>
          <w:cs/>
        </w:rPr>
        <w:t>ผกก.สภ.</w:t>
      </w:r>
      <w:r w:rsidR="000E0375">
        <w:rPr>
          <w:rFonts w:ascii="TH SarabunPSK" w:hAnsi="TH SarabunPSK" w:cs="TH SarabunPSK" w:hint="cs"/>
          <w:sz w:val="32"/>
          <w:szCs w:val="32"/>
          <w:cs/>
        </w:rPr>
        <w:t xml:space="preserve">บางใหญ่ </w:t>
      </w:r>
      <w:r w:rsidRPr="00E357DE">
        <w:rPr>
          <w:rFonts w:ascii="TH SarabunIT๙" w:hAnsi="TH SarabunIT๙" w:cs="TH SarabunIT๙"/>
          <w:sz w:val="32"/>
          <w:szCs w:val="32"/>
          <w:cs/>
        </w:rPr>
        <w:t>พร้อมด้วย</w:t>
      </w:r>
      <w:r w:rsidR="0015298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03931">
        <w:rPr>
          <w:rFonts w:ascii="TH SarabunIT๙" w:hAnsi="TH SarabunIT๙" w:cs="TH SarabunIT๙"/>
          <w:sz w:val="32"/>
          <w:szCs w:val="32"/>
          <w:cs/>
        </w:rPr>
        <w:t>พ.ต.</w:t>
      </w:r>
      <w:r w:rsidR="00070867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503931">
        <w:rPr>
          <w:rFonts w:ascii="TH SarabunIT๙" w:hAnsi="TH SarabunIT๙" w:cs="TH SarabunIT๙"/>
          <w:sz w:val="32"/>
          <w:szCs w:val="32"/>
          <w:cs/>
        </w:rPr>
        <w:t>.</w:t>
      </w:r>
      <w:r w:rsidR="00070867">
        <w:rPr>
          <w:rFonts w:ascii="TH SarabunIT๙" w:hAnsi="TH SarabunIT๙" w:cs="TH SarabunIT๙" w:hint="cs"/>
          <w:sz w:val="32"/>
          <w:szCs w:val="32"/>
          <w:cs/>
        </w:rPr>
        <w:t>ยงยุทธ เหล่ารัดเดชา</w:t>
      </w:r>
      <w:r w:rsidRPr="00503931">
        <w:rPr>
          <w:rFonts w:ascii="TH SarabunIT๙" w:hAnsi="TH SarabunIT๙" w:cs="TH SarabunIT๙"/>
          <w:sz w:val="32"/>
          <w:szCs w:val="32"/>
          <w:cs/>
        </w:rPr>
        <w:t xml:space="preserve"> สว</w:t>
      </w:r>
      <w:r w:rsidR="00070867">
        <w:rPr>
          <w:rFonts w:ascii="TH SarabunIT๙" w:hAnsi="TH SarabunIT๙" w:cs="TH SarabunIT๙" w:hint="cs"/>
          <w:sz w:val="32"/>
          <w:szCs w:val="32"/>
          <w:cs/>
        </w:rPr>
        <w:t>ป</w:t>
      </w:r>
      <w:r w:rsidRPr="00503931">
        <w:rPr>
          <w:rFonts w:ascii="TH SarabunIT๙" w:hAnsi="TH SarabunIT๙" w:cs="TH SarabunIT๙"/>
          <w:sz w:val="32"/>
          <w:szCs w:val="32"/>
          <w:cs/>
        </w:rPr>
        <w:t>.สภ.</w:t>
      </w:r>
      <w:r w:rsidR="000E0375">
        <w:rPr>
          <w:rFonts w:ascii="TH SarabunPSK" w:hAnsi="TH SarabunPSK" w:cs="TH SarabunPSK" w:hint="cs"/>
          <w:sz w:val="32"/>
          <w:szCs w:val="32"/>
          <w:cs/>
        </w:rPr>
        <w:t xml:space="preserve">บางใหญ่ </w:t>
      </w:r>
      <w:r>
        <w:rPr>
          <w:rFonts w:ascii="TH SarabunIT๙" w:hAnsi="TH SarabunIT๙" w:cs="TH SarabunIT๙" w:hint="cs"/>
          <w:sz w:val="32"/>
          <w:szCs w:val="32"/>
          <w:cs/>
        </w:rPr>
        <w:t>อบรมชี้แจง ข้าราชการตำรวจสายงานจราจร</w:t>
      </w:r>
      <w:r w:rsidR="000E037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03931">
        <w:rPr>
          <w:rFonts w:ascii="TH SarabunIT๙" w:hAnsi="TH SarabunIT๙" w:cs="TH SarabunIT๙"/>
          <w:sz w:val="32"/>
          <w:szCs w:val="32"/>
          <w:cs/>
        </w:rPr>
        <w:t>ก่อนออกปฏิบัติหน้าที่ มีการ  อบรม กำชั</w:t>
      </w:r>
      <w:r w:rsidR="00152986">
        <w:rPr>
          <w:rFonts w:ascii="TH SarabunIT๙" w:hAnsi="TH SarabunIT๙" w:cs="TH SarabunIT๙" w:hint="cs"/>
          <w:sz w:val="32"/>
          <w:szCs w:val="32"/>
          <w:cs/>
        </w:rPr>
        <w:t>บ</w:t>
      </w:r>
      <w:r w:rsidRPr="00503931">
        <w:rPr>
          <w:rFonts w:ascii="TH SarabunIT๙" w:hAnsi="TH SarabunIT๙" w:cs="TH SarabunIT๙"/>
          <w:sz w:val="32"/>
          <w:szCs w:val="32"/>
          <w:cs/>
        </w:rPr>
        <w:t>การปฏิบัติงานของ เจ้าหน้าที่ ตำรวจ จราจร ให้ปฏิบัติตามกฎหมาย อย่างเคร่งครัด ไม่ให้เรียกรับ</w:t>
      </w:r>
      <w:r w:rsidR="003C250E">
        <w:rPr>
          <w:rFonts w:ascii="TH SarabunIT๙" w:hAnsi="TH SarabunIT๙" w:cs="TH SarabunIT๙" w:hint="cs"/>
          <w:sz w:val="32"/>
          <w:szCs w:val="32"/>
          <w:cs/>
        </w:rPr>
        <w:t>สินบน</w:t>
      </w:r>
      <w:r w:rsidRPr="00503931">
        <w:rPr>
          <w:rFonts w:ascii="TH SarabunIT๙" w:hAnsi="TH SarabunIT๙" w:cs="TH SarabunIT๙"/>
          <w:sz w:val="32"/>
          <w:szCs w:val="32"/>
          <w:cs/>
        </w:rPr>
        <w:t xml:space="preserve"> ทรัพย์สินหรือ ประโยชน์อื่นใด เพื่อช่วยเหลือผู้กระทำผิดทุก กรณี</w:t>
      </w:r>
    </w:p>
    <w:p w14:paraId="307FD280" w14:textId="77777777" w:rsidR="00152986" w:rsidRDefault="00152986">
      <w:pPr>
        <w:spacing w:after="0" w:line="240" w:lineRule="auto"/>
        <w:rPr>
          <w:rFonts w:ascii="TH SarabunPSK" w:eastAsia="TH Sarabun PSK" w:hAnsi="TH SarabunPSK" w:cs="TH SarabunPSK"/>
          <w:b/>
          <w:color w:val="000000"/>
          <w:sz w:val="36"/>
          <w:szCs w:val="36"/>
        </w:rPr>
      </w:pPr>
    </w:p>
    <w:p w14:paraId="4D1298EF" w14:textId="237A93AB" w:rsidR="0015411F" w:rsidRPr="004D7147" w:rsidRDefault="00C90935">
      <w:pPr>
        <w:spacing w:after="0" w:line="240" w:lineRule="auto"/>
        <w:rPr>
          <w:rFonts w:ascii="TH SarabunPSK" w:eastAsia="TH Sarabun PSK" w:hAnsi="TH SarabunPSK" w:cs="TH SarabunPSK"/>
          <w:bCs/>
          <w:color w:val="000000"/>
          <w:sz w:val="32"/>
          <w:szCs w:val="32"/>
          <w:cs/>
        </w:rPr>
      </w:pPr>
      <w:r>
        <w:rPr>
          <w:rFonts w:ascii="TH SarabunPSK" w:eastAsia="TH Sarabun PSK" w:hAnsi="TH SarabunPSK" w:cs="TH SarabunPSK" w:hint="cs"/>
          <w:bCs/>
          <w:color w:val="000000"/>
          <w:sz w:val="32"/>
          <w:szCs w:val="32"/>
          <w:cs/>
        </w:rPr>
        <w:t>๔</w:t>
      </w:r>
      <w:r w:rsidRPr="004D7147">
        <w:rPr>
          <w:rFonts w:ascii="TH SarabunPSK" w:eastAsia="TH Sarabun PSK" w:hAnsi="TH SarabunPSK" w:cs="TH SarabunPSK"/>
          <w:bCs/>
          <w:color w:val="000000"/>
          <w:sz w:val="32"/>
          <w:szCs w:val="32"/>
        </w:rPr>
        <w:t xml:space="preserve">) </w:t>
      </w:r>
      <w:r w:rsidR="004D7147" w:rsidRPr="004D7147">
        <w:rPr>
          <w:rFonts w:ascii="TH SarabunPSK" w:eastAsia="TH Sarabun PSK" w:hAnsi="TH SarabunPSK" w:cs="TH SarabunPSK" w:hint="cs"/>
          <w:bCs/>
          <w:color w:val="000000"/>
          <w:sz w:val="32"/>
          <w:szCs w:val="32"/>
          <w:cs/>
        </w:rPr>
        <w:t>สายงานสืบสวน</w:t>
      </w:r>
    </w:p>
    <w:tbl>
      <w:tblPr>
        <w:tblStyle w:val="a6"/>
        <w:tblW w:w="1049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3261"/>
        <w:gridCol w:w="2551"/>
        <w:gridCol w:w="2410"/>
      </w:tblGrid>
      <w:tr w:rsidR="005940DA" w:rsidRPr="00D76718" w14:paraId="70BEFDB3" w14:textId="77777777" w:rsidTr="008A1E39">
        <w:tc>
          <w:tcPr>
            <w:tcW w:w="2268" w:type="dxa"/>
            <w:shd w:val="clear" w:color="auto" w:fill="403152" w:themeFill="accent4" w:themeFillShade="80"/>
            <w:vAlign w:val="center"/>
          </w:tcPr>
          <w:p w14:paraId="2132AF5B" w14:textId="77777777" w:rsidR="005940DA" w:rsidRPr="00CE38B0" w:rsidRDefault="005940DA" w:rsidP="004F2D5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E38B0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ประเด็นความเสี่ยง</w:t>
            </w:r>
          </w:p>
          <w:p w14:paraId="307DFE4A" w14:textId="77777777" w:rsidR="005940DA" w:rsidRPr="00CE38B0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E38B0"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261" w:type="dxa"/>
            <w:shd w:val="clear" w:color="auto" w:fill="403152" w:themeFill="accent4" w:themeFillShade="80"/>
            <w:vAlign w:val="center"/>
          </w:tcPr>
          <w:p w14:paraId="6C913A9E" w14:textId="77777777" w:rsidR="005940DA" w:rsidRPr="00CE38B0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E38B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มาตรการควบคุม</w:t>
            </w:r>
          </w:p>
          <w:p w14:paraId="1A82A228" w14:textId="77777777" w:rsidR="005940DA" w:rsidRPr="00CE38B0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E38B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ความเสี่ยงต่อการรับสินบน</w:t>
            </w:r>
          </w:p>
        </w:tc>
        <w:tc>
          <w:tcPr>
            <w:tcW w:w="2551" w:type="dxa"/>
            <w:shd w:val="clear" w:color="auto" w:fill="403152" w:themeFill="accent4" w:themeFillShade="80"/>
            <w:vAlign w:val="center"/>
          </w:tcPr>
          <w:p w14:paraId="20939B98" w14:textId="77777777" w:rsidR="005940DA" w:rsidRPr="00CE38B0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E38B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2410" w:type="dxa"/>
            <w:shd w:val="clear" w:color="auto" w:fill="403152" w:themeFill="accent4" w:themeFillShade="80"/>
            <w:vAlign w:val="center"/>
          </w:tcPr>
          <w:p w14:paraId="59C4DF7F" w14:textId="77777777" w:rsidR="005940DA" w:rsidRPr="00CE38B0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E38B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ผลการดำเนินงาน</w:t>
            </w:r>
          </w:p>
        </w:tc>
      </w:tr>
      <w:tr w:rsidR="008A1E39" w:rsidRPr="00D76718" w14:paraId="00E93F68" w14:textId="77777777" w:rsidTr="008A1E39">
        <w:trPr>
          <w:trHeight w:val="2542"/>
        </w:trPr>
        <w:tc>
          <w:tcPr>
            <w:tcW w:w="2268" w:type="dxa"/>
          </w:tcPr>
          <w:p w14:paraId="7A425C24" w14:textId="77777777" w:rsidR="008A1E39" w:rsidRPr="008A1E39" w:rsidRDefault="008A1E39" w:rsidP="008A1E39">
            <w:pPr>
              <w:pStyle w:val="ab"/>
              <w:rPr>
                <w:rFonts w:ascii="TH SarabunPSK" w:hAnsi="TH SarabunPSK" w:cs="TH SarabunPSK"/>
                <w:color w:val="004F88"/>
                <w:sz w:val="24"/>
                <w:szCs w:val="24"/>
              </w:rPr>
            </w:pPr>
            <w:r w:rsidRPr="008A1E39">
              <w:rPr>
                <w:rFonts w:ascii="TH SarabunIT๙" w:hAnsi="TH SarabunIT๙" w:cs="TH SarabunIT๙"/>
                <w:b/>
                <w:bCs/>
                <w:color w:val="004F88"/>
                <w:sz w:val="24"/>
                <w:szCs w:val="24"/>
                <w:cs/>
              </w:rPr>
              <w:t>กระบวนการ การจับกุมผู้กระทำความผิดตามกฎหมายอาญา</w:t>
            </w:r>
          </w:p>
          <w:p w14:paraId="5ED5CCB5" w14:textId="77777777" w:rsidR="008A1E39" w:rsidRPr="008A1E39" w:rsidRDefault="008A1E39" w:rsidP="008A1E39">
            <w:pPr>
              <w:pStyle w:val="ab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A1E3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1.</w:t>
            </w:r>
            <w:r w:rsidRPr="008A1E39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การจับกุมความผิดซึ่งหน้า</w:t>
            </w:r>
            <w:r w:rsidRPr="008A1E39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Pr="008A1E39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และตามหมายจับ ต้องแจ้ง</w:t>
            </w:r>
            <w:r w:rsidRPr="008A1E39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Pr="008A1E39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ข้อหาและแจ้งสิทธิให้</w:t>
            </w:r>
            <w:r w:rsidRPr="008A1E39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Pr="008A1E39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กฎหมายกำหนด</w:t>
            </w:r>
            <w:r w:rsidRPr="008A1E39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Pr="008A1E39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ผู้ถูกจับทราบถึงสิทธิตามที่</w:t>
            </w:r>
          </w:p>
          <w:p w14:paraId="4B1B30DE" w14:textId="77777777" w:rsidR="008A1E39" w:rsidRPr="008A1E39" w:rsidRDefault="008A1E39" w:rsidP="008A1E39">
            <w:pPr>
              <w:pStyle w:val="ab"/>
              <w:rPr>
                <w:rFonts w:ascii="TH SarabunPSK" w:hAnsi="TH SarabunPSK" w:cs="TH SarabunPSK"/>
                <w:color w:val="004F88"/>
                <w:sz w:val="24"/>
                <w:szCs w:val="24"/>
              </w:rPr>
            </w:pPr>
            <w:r w:rsidRPr="008A1E39">
              <w:rPr>
                <w:rFonts w:ascii="TH SarabunPSK" w:hAnsi="TH SarabunPSK" w:cs="TH SarabunPSK"/>
                <w:color w:val="004F88"/>
                <w:sz w:val="24"/>
                <w:szCs w:val="24"/>
              </w:rPr>
              <w:t>-</w:t>
            </w:r>
            <w:r w:rsidRPr="008A1E39">
              <w:rPr>
                <w:rFonts w:ascii="TH SarabunIT๙" w:hAnsi="TH SarabunIT๙" w:cs="TH SarabunIT๙"/>
                <w:sz w:val="24"/>
                <w:szCs w:val="24"/>
                <w:cs/>
              </w:rPr>
              <w:t>มีการเรียกรับผลประโยชน์</w:t>
            </w:r>
            <w:r w:rsidRPr="008A1E39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8A1E39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เพื่อแลกกับการไม่จับกุม</w:t>
            </w:r>
            <w:r w:rsidRPr="008A1E39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8A1E39">
              <w:rPr>
                <w:rFonts w:ascii="TH SarabunIT๙" w:hAnsi="TH SarabunIT๙" w:cs="TH SarabunIT๙"/>
                <w:sz w:val="24"/>
                <w:szCs w:val="24"/>
                <w:cs/>
              </w:rPr>
              <w:t>ดำเนินคดี หรือทำให้รับโทษ</w:t>
            </w:r>
            <w:r w:rsidRPr="008A1E39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8A1E39">
              <w:rPr>
                <w:rFonts w:ascii="TH SarabunIT๙" w:hAnsi="TH SarabunIT๙" w:cs="TH SarabunIT๙"/>
                <w:sz w:val="24"/>
                <w:szCs w:val="24"/>
                <w:cs/>
              </w:rPr>
              <w:t>น้อยลง</w:t>
            </w:r>
          </w:p>
          <w:p w14:paraId="6D2E8AD0" w14:textId="77777777" w:rsidR="008A1E39" w:rsidRPr="008A1E39" w:rsidRDefault="008A1E39" w:rsidP="008A1E39">
            <w:pPr>
              <w:pStyle w:val="ab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A1E3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2.</w:t>
            </w:r>
            <w:r w:rsidRPr="008A1E39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ลงบันทึกการจับกุม</w:t>
            </w:r>
          </w:p>
          <w:p w14:paraId="2D90496C" w14:textId="77777777" w:rsidR="008A1E39" w:rsidRPr="008A1E39" w:rsidRDefault="008A1E39" w:rsidP="008A1E39">
            <w:pPr>
              <w:pStyle w:val="ab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A1E39">
              <w:rPr>
                <w:rFonts w:ascii="TH SarabunIT๙" w:hAnsi="TH SarabunIT๙" w:cs="TH SarabunIT๙"/>
                <w:sz w:val="24"/>
                <w:szCs w:val="24"/>
                <w:cs/>
              </w:rPr>
              <w:t>- เรียกทรัพย์สินหรือประโยชน์อื่น ใดเพื่อแลกกับ</w:t>
            </w:r>
            <w:r w:rsidRPr="008A1E39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8A1E39">
              <w:rPr>
                <w:rFonts w:ascii="TH SarabunIT๙" w:hAnsi="TH SarabunIT๙" w:cs="TH SarabunIT๙"/>
                <w:sz w:val="24"/>
                <w:szCs w:val="24"/>
                <w:cs/>
              </w:rPr>
              <w:t>การไม่ให้ถูกจับกุมดำเนินคดี</w:t>
            </w:r>
          </w:p>
          <w:p w14:paraId="135D7174" w14:textId="77777777" w:rsidR="008A1E39" w:rsidRPr="008A1E39" w:rsidRDefault="008A1E39" w:rsidP="008A1E39">
            <w:pPr>
              <w:pStyle w:val="ab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A1E3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3.</w:t>
            </w:r>
            <w:r w:rsidRPr="008A1E39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นำส่งพนักงานสอบสวน</w:t>
            </w:r>
          </w:p>
          <w:p w14:paraId="11E37492" w14:textId="1BD25B59" w:rsidR="008A1E39" w:rsidRPr="008A1E39" w:rsidRDefault="008A1E39" w:rsidP="008A1E39">
            <w:pPr>
              <w:pStyle w:val="ab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A1E39">
              <w:rPr>
                <w:rFonts w:ascii="TH SarabunIT๙" w:hAnsi="TH SarabunIT๙" w:cs="TH SarabunIT๙"/>
                <w:sz w:val="24"/>
                <w:szCs w:val="24"/>
                <w:cs/>
              </w:rPr>
              <w:t>- มีการเรียกรับผลประโยชน์</w:t>
            </w:r>
            <w:r w:rsidRPr="008A1E39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8A1E39">
              <w:rPr>
                <w:rFonts w:ascii="TH SarabunIT๙" w:hAnsi="TH SarabunIT๙" w:cs="TH SarabunIT๙"/>
                <w:sz w:val="24"/>
                <w:szCs w:val="24"/>
                <w:cs/>
              </w:rPr>
              <w:t>เพื่อแลกดำเนินคดี หรือทำ</w:t>
            </w:r>
            <w:r w:rsidRPr="008A1E39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8A1E39">
              <w:rPr>
                <w:rFonts w:ascii="TH SarabunIT๙" w:hAnsi="TH SarabunIT๙" w:cs="TH SarabunIT๙"/>
                <w:sz w:val="24"/>
                <w:szCs w:val="24"/>
                <w:cs/>
              </w:rPr>
              <w:t>ให้รับโทษน้อยลง</w:t>
            </w:r>
          </w:p>
        </w:tc>
        <w:tc>
          <w:tcPr>
            <w:tcW w:w="3261" w:type="dxa"/>
          </w:tcPr>
          <w:p w14:paraId="5FC92C84" w14:textId="0C7D22A2" w:rsidR="008A1E39" w:rsidRPr="008A1E39" w:rsidRDefault="008A1E39" w:rsidP="008A1E39">
            <w:pPr>
              <w:pStyle w:val="ab"/>
              <w:rPr>
                <w:rFonts w:ascii="TH SarabunPSK" w:hAnsi="TH SarabunPSK" w:cs="TH SarabunPSK"/>
                <w:sz w:val="26"/>
                <w:szCs w:val="26"/>
              </w:rPr>
            </w:pPr>
            <w:r w:rsidRPr="008A1E39">
              <w:rPr>
                <w:rFonts w:ascii="TH SarabunPSK" w:hAnsi="TH SarabunPSK" w:cs="TH SarabunPSK"/>
                <w:sz w:val="26"/>
                <w:szCs w:val="26"/>
                <w:cs/>
              </w:rPr>
              <w:t>๑.</w:t>
            </w:r>
            <w:r w:rsidRPr="008A1E39">
              <w:rPr>
                <w:rFonts w:ascii="TH SarabunPSK" w:hAnsi="TH SarabunPSK" w:cs="TH SarabunPSK" w:hint="cs"/>
                <w:sz w:val="26"/>
                <w:szCs w:val="26"/>
                <w:cs/>
              </w:rPr>
              <w:t>กำชับให้เจ้าหน้าที่ผู้รับผิดชอบปฏิบัติตามนโยบายต่อต้านการรับสินบน(</w:t>
            </w:r>
            <w:r w:rsidRPr="008A1E39">
              <w:rPr>
                <w:rFonts w:ascii="TH SarabunPSK" w:hAnsi="TH SarabunPSK" w:cs="TH SarabunPSK"/>
                <w:sz w:val="26"/>
                <w:szCs w:val="26"/>
              </w:rPr>
              <w:t>Anti-Bribery Policy</w:t>
            </w:r>
            <w:r w:rsidRPr="008A1E39">
              <w:rPr>
                <w:rFonts w:ascii="TH SarabunPSK" w:hAnsi="TH SarabunPSK" w:cs="TH SarabunPSK" w:hint="cs"/>
                <w:sz w:val="26"/>
                <w:szCs w:val="26"/>
                <w:cs/>
              </w:rPr>
              <w:t>) และการไม่รับของขวัญของกำนัลหรือประโยชน์อื่นใด(</w:t>
            </w:r>
            <w:r w:rsidRPr="008A1E39">
              <w:rPr>
                <w:rFonts w:ascii="TH SarabunPSK" w:hAnsi="TH SarabunPSK" w:cs="TH SarabunPSK"/>
                <w:sz w:val="26"/>
                <w:szCs w:val="26"/>
              </w:rPr>
              <w:t>No Gift Policy</w:t>
            </w:r>
            <w:r w:rsidRPr="008A1E39">
              <w:rPr>
                <w:rFonts w:ascii="TH SarabunPSK" w:hAnsi="TH SarabunPSK" w:cs="TH SarabunPSK" w:hint="cs"/>
                <w:sz w:val="26"/>
                <w:szCs w:val="26"/>
                <w:cs/>
              </w:rPr>
              <w:t>)</w:t>
            </w:r>
            <w:r w:rsidRPr="008A1E39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</w:t>
            </w:r>
            <w:r w:rsidRPr="008A1E39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จากการปฏิบัติหน้าที่ </w:t>
            </w:r>
            <w:r w:rsidRPr="008A1E39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อบรม กำชับการปฏิบัติงาน ของเจ้าหน้าที่ตำรวจให้ปฏิบัติ ตามกฎหมายอย่างเคร่งครัด ไม่ให้เรียกรับทรัพย์สินหรือ ประโยชน์อื่นใดเพื่อช่วยเหลือ ผู้กระทำผิด </w:t>
            </w:r>
          </w:p>
          <w:p w14:paraId="43BDA955" w14:textId="77777777" w:rsidR="008A1E39" w:rsidRPr="008A1E39" w:rsidRDefault="008A1E39" w:rsidP="008A1E39">
            <w:pPr>
              <w:pStyle w:val="ab"/>
              <w:rPr>
                <w:rFonts w:ascii="TH SarabunPSK" w:hAnsi="TH SarabunPSK" w:cs="TH SarabunPSK"/>
                <w:sz w:val="26"/>
                <w:szCs w:val="26"/>
              </w:rPr>
            </w:pPr>
            <w:r w:rsidRPr="008A1E39">
              <w:rPr>
                <w:rFonts w:ascii="TH SarabunPSK" w:hAnsi="TH SarabunPSK" w:cs="TH SarabunPSK"/>
                <w:sz w:val="26"/>
                <w:szCs w:val="26"/>
                <w:cs/>
              </w:rPr>
              <w:t>๒.จัดหาสวัสดิการเพิ่มเติมเพื่อ สร้างขวัญกำลังใจในการ ปฏิบัติหน้าที่</w:t>
            </w:r>
          </w:p>
          <w:p w14:paraId="0B05036D" w14:textId="37A669AF" w:rsidR="008A1E39" w:rsidRPr="008A1E39" w:rsidRDefault="008A1E39" w:rsidP="008A1E39">
            <w:pPr>
              <w:pStyle w:val="ab"/>
              <w:rPr>
                <w:rFonts w:ascii="TH SarabunPSK" w:hAnsi="TH SarabunPSK" w:cs="TH SarabunPSK"/>
                <w:sz w:val="26"/>
                <w:szCs w:val="26"/>
              </w:rPr>
            </w:pPr>
            <w:r w:rsidRPr="008A1E39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๓. เสริมสร้างการควบคุมดูแล ผู้ใต้งบังคับบัญชา ตามคำสั่ง ๑๒๑๒/๒๕๓๗ </w:t>
            </w:r>
          </w:p>
          <w:p w14:paraId="4B77048A" w14:textId="5A6127CA" w:rsidR="008A1E39" w:rsidRPr="008A1E39" w:rsidRDefault="008A1E39" w:rsidP="008A1E39">
            <w:pPr>
              <w:spacing w:after="160" w:line="259" w:lineRule="auto"/>
              <w:rPr>
                <w:rFonts w:ascii="TH SarabunPSK" w:hAnsi="TH SarabunPSK" w:cs="TH SarabunPSK"/>
                <w:b/>
                <w:color w:val="FF0000"/>
                <w:sz w:val="26"/>
                <w:szCs w:val="26"/>
              </w:rPr>
            </w:pPr>
            <w:r w:rsidRPr="008A1E39">
              <w:rPr>
                <w:rFonts w:ascii="TH SarabunPSK" w:hAnsi="TH SarabunPSK" w:cs="TH SarabunPSK"/>
                <w:sz w:val="26"/>
                <w:szCs w:val="26"/>
                <w:cs/>
              </w:rPr>
              <w:t>๔.แต่งตั้งคณะกรรมการเพื่อ ติดตามและควบคุมการทุจริต ประจำสถาน</w:t>
            </w:r>
            <w:r w:rsidRPr="008A1E39">
              <w:rPr>
                <w:rFonts w:ascii="TH SarabunPSK" w:hAnsi="TH SarabunPSK" w:cs="TH SarabunPSK" w:hint="cs"/>
                <w:sz w:val="26"/>
                <w:szCs w:val="26"/>
                <w:cs/>
              </w:rPr>
              <w:t>ี</w:t>
            </w:r>
          </w:p>
        </w:tc>
        <w:tc>
          <w:tcPr>
            <w:tcW w:w="2551" w:type="dxa"/>
          </w:tcPr>
          <w:p w14:paraId="5C405D41" w14:textId="4A31CCD9" w:rsidR="008A1E39" w:rsidRPr="008A1E39" w:rsidRDefault="008A1E39" w:rsidP="008A1E39">
            <w:pPr>
              <w:pStyle w:val="ab"/>
              <w:rPr>
                <w:rFonts w:ascii="TH SarabunPSK" w:hAnsi="TH SarabunPSK" w:cs="TH SarabunPSK"/>
                <w:sz w:val="26"/>
                <w:szCs w:val="26"/>
              </w:rPr>
            </w:pPr>
            <w:r w:rsidRPr="008A1E39">
              <w:rPr>
                <w:rFonts w:ascii="TH SarabunPSK" w:hAnsi="TH SarabunPSK" w:cs="TH SarabunPSK"/>
                <w:sz w:val="26"/>
                <w:szCs w:val="26"/>
                <w:cs/>
              </w:rPr>
              <w:t>๑.ก่อนออกปฏิบัติหน้าที่ หัวหน้างาน ต้อง อบรม กำชับ การปฏิบัติงานของ เจ้าหน้าที่ ตำรวจให้ปฏิบัติตาม กฎหมาย อย่างเคร่งครัด ไม่ให้เรียก รับ ทรัพย์สินหรือประโยชน์อื่นใด เพื่อ ช่วยเหลือผู้กระทำผิดทุก กรณี</w:t>
            </w:r>
          </w:p>
          <w:p w14:paraId="2C465D88" w14:textId="77777777" w:rsidR="008A1E39" w:rsidRPr="008A1E39" w:rsidRDefault="008A1E39" w:rsidP="008A1E39">
            <w:pPr>
              <w:pStyle w:val="ab"/>
              <w:rPr>
                <w:rFonts w:ascii="TH SarabunPSK" w:hAnsi="TH SarabunPSK" w:cs="TH SarabunPSK"/>
                <w:sz w:val="26"/>
                <w:szCs w:val="26"/>
              </w:rPr>
            </w:pPr>
            <w:r w:rsidRPr="008A1E39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๒.สอดส่องผู้ใต้งบังคับบัญชา อย่าง สม่ำเสมอ เช่น ออก เยี่ยมเยียน ครอบครัว เพื่อ สอบถามปัญหาต่างๆ </w:t>
            </w:r>
          </w:p>
          <w:p w14:paraId="2FF5EEF0" w14:textId="227EF8DC" w:rsidR="008A1E39" w:rsidRPr="008A1E39" w:rsidRDefault="008A1E39" w:rsidP="008A1E39">
            <w:pPr>
              <w:spacing w:after="160" w:line="259" w:lineRule="auto"/>
              <w:rPr>
                <w:rFonts w:ascii="TH SarabunPSK" w:hAnsi="TH SarabunPSK" w:cs="TH SarabunPSK"/>
                <w:b/>
                <w:color w:val="FF0000"/>
                <w:sz w:val="26"/>
                <w:szCs w:val="26"/>
              </w:rPr>
            </w:pPr>
            <w:r w:rsidRPr="008A1E39">
              <w:rPr>
                <w:rFonts w:ascii="TH SarabunPSK" w:hAnsi="TH SarabunPSK" w:cs="TH SarabunPSK"/>
                <w:sz w:val="26"/>
                <w:szCs w:val="26"/>
                <w:cs/>
              </w:rPr>
              <w:t>๓ .นำปัญหาต่าง ๆ ของผู้บังคับบัญชาเสนอ คณะกรรมการ เพื่อติดตาม และควบคุมการทุจริต เพื่อหา แนวทางแก้ไขต่อไป</w:t>
            </w:r>
          </w:p>
        </w:tc>
        <w:tc>
          <w:tcPr>
            <w:tcW w:w="2410" w:type="dxa"/>
          </w:tcPr>
          <w:p w14:paraId="08DC27A3" w14:textId="5C4CB9FF" w:rsidR="008A1E39" w:rsidRPr="00E90130" w:rsidRDefault="000802B5" w:rsidP="008A1E39">
            <w:pPr>
              <w:spacing w:after="160" w:line="259" w:lineRule="auto"/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  <w:cs/>
              </w:rPr>
            </w:pPr>
            <w:r w:rsidRPr="00E9013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</w:rPr>
              <w:t>ผกก.สภ.</w:t>
            </w:r>
            <w:r w:rsidR="000E037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บางใหญ่ </w:t>
            </w:r>
            <w:r w:rsidRPr="00E9013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</w:rPr>
              <w:t>เรียกข้าราชการตำรวจในสายงานสืบสวน มาอบรมกำชับ</w:t>
            </w:r>
            <w:r w:rsidRPr="00E90130">
              <w:rPr>
                <w:rFonts w:ascii="TH SarabunPSK" w:hAnsi="TH SarabunPSK" w:cs="TH SarabunPSK"/>
                <w:color w:val="000000" w:themeColor="text1"/>
                <w:sz w:val="26"/>
                <w:szCs w:val="26"/>
                <w:cs/>
              </w:rPr>
              <w:t xml:space="preserve">ให้ปฏิบัติตาม กฎหมาย อย่างเคร่งครัด ไม่ให้เรียก รับ </w:t>
            </w:r>
            <w:r w:rsidRPr="00E90130">
              <w:rPr>
                <w:rFonts w:ascii="TH SarabunPSK" w:hAnsi="TH SarabunPSK" w:cs="TH SarabunPSK" w:hint="cs"/>
                <w:color w:val="000000" w:themeColor="text1"/>
                <w:sz w:val="26"/>
                <w:szCs w:val="26"/>
                <w:cs/>
              </w:rPr>
              <w:t>สินบน</w:t>
            </w:r>
            <w:r w:rsidR="00E90130" w:rsidRPr="00E90130">
              <w:rPr>
                <w:rFonts w:ascii="TH SarabunPSK" w:hAnsi="TH SarabunPSK" w:cs="TH SarabunPSK"/>
                <w:b/>
                <w:color w:val="000000" w:themeColor="text1"/>
                <w:sz w:val="32"/>
                <w:szCs w:val="32"/>
              </w:rPr>
              <w:t xml:space="preserve"> </w:t>
            </w:r>
            <w:r w:rsidR="00E90130" w:rsidRPr="00E90130">
              <w:rPr>
                <w:rFonts w:ascii="TH SarabunPSK" w:hAnsi="TH SarabunPSK" w:cs="TH SarabunPSK" w:hint="cs"/>
                <w:b/>
                <w:color w:val="000000" w:themeColor="text1"/>
                <w:sz w:val="32"/>
                <w:szCs w:val="32"/>
                <w:cs/>
              </w:rPr>
              <w:t>ในการปฏิบัติหน้าที่</w:t>
            </w:r>
          </w:p>
        </w:tc>
      </w:tr>
    </w:tbl>
    <w:p w14:paraId="5A512D39" w14:textId="33DDD720" w:rsidR="0015411F" w:rsidRPr="00AE6881" w:rsidRDefault="00583A02" w:rsidP="00AE6881">
      <w:pPr>
        <w:jc w:val="center"/>
        <w:rPr>
          <w:rFonts w:ascii="TH SarabunPSK" w:eastAsia="TH Sarabun PSK" w:hAnsi="TH SarabunPSK" w:cs="TH SarabunPSK"/>
          <w:bCs/>
          <w:color w:val="000000"/>
          <w:sz w:val="36"/>
          <w:szCs w:val="36"/>
        </w:rPr>
      </w:pPr>
      <w:r>
        <w:rPr>
          <w:rFonts w:ascii="TH SarabunPSK" w:eastAsia="TH Sarabun 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61C8FEB0" wp14:editId="3C07022E">
            <wp:simplePos x="0" y="0"/>
            <wp:positionH relativeFrom="column">
              <wp:posOffset>742951</wp:posOffset>
            </wp:positionH>
            <wp:positionV relativeFrom="paragraph">
              <wp:posOffset>393065</wp:posOffset>
            </wp:positionV>
            <wp:extent cx="4513580" cy="2835743"/>
            <wp:effectExtent l="0" t="0" r="1270" b="3175"/>
            <wp:wrapNone/>
            <wp:docPr id="5844071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40715" name="รูปภาพ 584407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9944" cy="284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881" w:rsidRPr="008477D6">
        <w:rPr>
          <w:rFonts w:ascii="TH SarabunPSK" w:eastAsia="TH Sarabun PSK" w:hAnsi="TH SarabunPSK" w:cs="TH SarabunPSK" w:hint="cs"/>
          <w:bCs/>
          <w:color w:val="000000"/>
          <w:sz w:val="36"/>
          <w:szCs w:val="36"/>
          <w:cs/>
        </w:rPr>
        <w:t>ภาพประกอบผลการดำเนินงาน</w:t>
      </w:r>
    </w:p>
    <w:p w14:paraId="7740C8DB" w14:textId="1CF310F2" w:rsidR="0015411F" w:rsidRDefault="0015411F" w:rsidP="008A1E39">
      <w:pPr>
        <w:spacing w:after="160" w:line="259" w:lineRule="auto"/>
        <w:jc w:val="center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14:paraId="348C176C" w14:textId="77777777" w:rsidR="00583A02" w:rsidRDefault="00583A02" w:rsidP="008A1E39">
      <w:pPr>
        <w:spacing w:after="160" w:line="259" w:lineRule="auto"/>
        <w:jc w:val="center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14:paraId="19E0095F" w14:textId="77777777" w:rsidR="00583A02" w:rsidRDefault="00583A02" w:rsidP="008A1E39">
      <w:pPr>
        <w:spacing w:after="160" w:line="259" w:lineRule="auto"/>
        <w:jc w:val="center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14:paraId="644EE511" w14:textId="77777777" w:rsidR="00583A02" w:rsidRDefault="00583A02" w:rsidP="008A1E39">
      <w:pPr>
        <w:spacing w:after="160" w:line="259" w:lineRule="auto"/>
        <w:jc w:val="center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14:paraId="1A5B261C" w14:textId="77777777" w:rsidR="00583A02" w:rsidRDefault="00583A02" w:rsidP="008A1E39">
      <w:pPr>
        <w:spacing w:after="160" w:line="259" w:lineRule="auto"/>
        <w:jc w:val="center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14:paraId="4D94630C" w14:textId="77777777" w:rsidR="00583A02" w:rsidRDefault="00583A02" w:rsidP="008A1E39">
      <w:pPr>
        <w:spacing w:after="160" w:line="259" w:lineRule="auto"/>
        <w:jc w:val="center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14:paraId="70C01265" w14:textId="77777777" w:rsidR="00583A02" w:rsidRPr="00D76718" w:rsidRDefault="00583A02" w:rsidP="008A1E39">
      <w:pPr>
        <w:spacing w:after="160" w:line="259" w:lineRule="auto"/>
        <w:jc w:val="center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14:paraId="55C5F720" w14:textId="77777777" w:rsidR="00152986" w:rsidRDefault="00152986" w:rsidP="000802B5">
      <w:pPr>
        <w:pStyle w:val="ab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B4E8AE6" w14:textId="77777777" w:rsidR="00152986" w:rsidRDefault="00152986" w:rsidP="00152986">
      <w:pPr>
        <w:pStyle w:val="ab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0802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0802B5" w:rsidRPr="003C250E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A64E3D">
        <w:rPr>
          <w:rFonts w:ascii="TH SarabunPSK" w:hAnsi="TH SarabunPSK" w:cs="TH SarabunPSK" w:hint="cs"/>
          <w:sz w:val="32"/>
          <w:szCs w:val="32"/>
          <w:cs/>
        </w:rPr>
        <w:t>5 มีนาคม</w:t>
      </w:r>
      <w:r w:rsidR="000802B5" w:rsidRPr="003C250E">
        <w:rPr>
          <w:rFonts w:ascii="TH SarabunPSK" w:hAnsi="TH SarabunPSK" w:cs="TH SarabunPSK" w:hint="cs"/>
          <w:sz w:val="32"/>
          <w:szCs w:val="32"/>
          <w:cs/>
        </w:rPr>
        <w:t xml:space="preserve"> ๒๕๖๘ พ.ต.อ.</w:t>
      </w:r>
      <w:r w:rsidR="00B874E0">
        <w:rPr>
          <w:rFonts w:ascii="TH SarabunPSK" w:hAnsi="TH SarabunPSK" w:cs="TH SarabunPSK" w:hint="cs"/>
          <w:sz w:val="32"/>
          <w:szCs w:val="32"/>
          <w:cs/>
        </w:rPr>
        <w:t xml:space="preserve">สิรภพ อนุศิริ </w:t>
      </w:r>
      <w:r w:rsidR="000802B5" w:rsidRPr="003C250E">
        <w:rPr>
          <w:rFonts w:ascii="TH SarabunPSK" w:hAnsi="TH SarabunPSK" w:cs="TH SarabunPSK" w:hint="cs"/>
          <w:sz w:val="32"/>
          <w:szCs w:val="32"/>
          <w:cs/>
        </w:rPr>
        <w:t>ผกก.สภ.</w:t>
      </w:r>
      <w:r w:rsidR="000E0375">
        <w:rPr>
          <w:rFonts w:ascii="TH SarabunPSK" w:hAnsi="TH SarabunPSK" w:cs="TH SarabunPSK" w:hint="cs"/>
          <w:sz w:val="32"/>
          <w:szCs w:val="32"/>
          <w:cs/>
        </w:rPr>
        <w:t xml:space="preserve">บางใหญ่ </w:t>
      </w:r>
      <w:r w:rsidR="000802B5" w:rsidRPr="003C250E">
        <w:rPr>
          <w:rFonts w:ascii="TH SarabunPSK" w:hAnsi="TH SarabunPSK" w:cs="TH SarabunPSK" w:hint="cs"/>
          <w:sz w:val="32"/>
          <w:szCs w:val="32"/>
          <w:cs/>
        </w:rPr>
        <w:t>พร้อม พ.ต.ท.</w:t>
      </w:r>
      <w:r w:rsidR="00A64E3D">
        <w:rPr>
          <w:rFonts w:ascii="TH SarabunPSK" w:hAnsi="TH SarabunPSK" w:cs="TH SarabunPSK" w:hint="cs"/>
          <w:sz w:val="32"/>
          <w:szCs w:val="32"/>
          <w:cs/>
        </w:rPr>
        <w:t>วิวรรธน์ แก้วพลู</w:t>
      </w:r>
      <w:r w:rsidR="000802B5" w:rsidRPr="003C250E">
        <w:rPr>
          <w:rFonts w:ascii="TH SarabunPSK" w:hAnsi="TH SarabunPSK" w:cs="TH SarabunPSK" w:hint="cs"/>
          <w:sz w:val="32"/>
          <w:szCs w:val="32"/>
          <w:cs/>
        </w:rPr>
        <w:t xml:space="preserve"> รอง ผกก.สส.สภ.</w:t>
      </w:r>
      <w:r w:rsidR="000E0375">
        <w:rPr>
          <w:rFonts w:ascii="TH SarabunPSK" w:hAnsi="TH SarabunPSK" w:cs="TH SarabunPSK" w:hint="cs"/>
          <w:sz w:val="32"/>
          <w:szCs w:val="32"/>
          <w:cs/>
        </w:rPr>
        <w:t xml:space="preserve">บางใหญ่ </w:t>
      </w:r>
      <w:r w:rsidR="000802B5" w:rsidRPr="003C250E">
        <w:rPr>
          <w:rFonts w:ascii="TH SarabunPSK" w:hAnsi="TH SarabunPSK" w:cs="TH SarabunPSK"/>
          <w:sz w:val="32"/>
          <w:szCs w:val="32"/>
          <w:cs/>
        </w:rPr>
        <w:t>ป</w:t>
      </w:r>
      <w:r w:rsidR="000802B5" w:rsidRPr="003C250E">
        <w:rPr>
          <w:rFonts w:ascii="TH SarabunPSK" w:hAnsi="TH SarabunPSK" w:cs="TH SarabunPSK" w:hint="cs"/>
          <w:sz w:val="32"/>
          <w:szCs w:val="32"/>
          <w:cs/>
        </w:rPr>
        <w:t xml:space="preserve">ระชุมอบรมชี้แจง </w:t>
      </w:r>
      <w:r w:rsidR="000802B5" w:rsidRPr="003C250E">
        <w:rPr>
          <w:rFonts w:ascii="TH SarabunPSK" w:hAnsi="TH SarabunPSK" w:cs="TH SarabunPSK"/>
          <w:sz w:val="32"/>
          <w:szCs w:val="32"/>
          <w:cs/>
        </w:rPr>
        <w:t>ชุดสืบสวน</w:t>
      </w:r>
      <w:r w:rsidR="000802B5" w:rsidRPr="003C250E">
        <w:rPr>
          <w:rFonts w:ascii="TH SarabunPSK" w:hAnsi="TH SarabunPSK" w:cs="TH SarabunPSK" w:hint="cs"/>
          <w:sz w:val="32"/>
          <w:szCs w:val="32"/>
          <w:cs/>
        </w:rPr>
        <w:t>ก่อนออกปฏิบัติ</w:t>
      </w:r>
      <w:r w:rsidR="000802B5" w:rsidRPr="003C250E">
        <w:rPr>
          <w:rFonts w:ascii="TH SarabunPSK" w:hAnsi="TH SarabunPSK" w:cs="TH SarabunPSK"/>
          <w:sz w:val="32"/>
          <w:szCs w:val="32"/>
          <w:cs/>
        </w:rPr>
        <w:t>ภารกิจให้ปฏิบัติตามกฎหมาย อย่างเคร่งครัด ไม่ให้เรียกรับ ทรัพย์สินหรือ ประโยชน์อื่นใด เพื่อช่วยเหลือผู้กระทำผิดทุก กรณี</w:t>
      </w:r>
    </w:p>
    <w:p w14:paraId="3B0246BC" w14:textId="691EBD3C" w:rsidR="0015411F" w:rsidRPr="00152986" w:rsidRDefault="00FE08F3" w:rsidP="00152986">
      <w:pPr>
        <w:pStyle w:val="ab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E08F3">
        <w:rPr>
          <w:rFonts w:ascii="TH SarabunPSK" w:eastAsia="TH Sarabun PSK" w:hAnsi="TH SarabunPSK" w:cs="TH SarabunPSK" w:hint="cs"/>
          <w:bCs/>
          <w:color w:val="000000"/>
          <w:sz w:val="32"/>
          <w:szCs w:val="32"/>
          <w:cs/>
        </w:rPr>
        <w:lastRenderedPageBreak/>
        <w:t>๕</w:t>
      </w:r>
      <w:r w:rsidRPr="00FE08F3">
        <w:rPr>
          <w:rFonts w:ascii="TH SarabunPSK" w:eastAsia="TH Sarabun PSK" w:hAnsi="TH SarabunPSK" w:cs="TH SarabunPSK"/>
          <w:bCs/>
          <w:color w:val="000000"/>
          <w:sz w:val="32"/>
          <w:szCs w:val="32"/>
        </w:rPr>
        <w:t xml:space="preserve">) </w:t>
      </w:r>
      <w:r w:rsidRPr="00FE08F3">
        <w:rPr>
          <w:rFonts w:ascii="TH SarabunPSK" w:eastAsia="TH Sarabun PSK" w:hAnsi="TH SarabunPSK" w:cs="TH SarabunPSK" w:hint="cs"/>
          <w:bCs/>
          <w:color w:val="000000"/>
          <w:sz w:val="32"/>
          <w:szCs w:val="32"/>
          <w:cs/>
        </w:rPr>
        <w:t>สายงานสอบสวน</w:t>
      </w:r>
    </w:p>
    <w:tbl>
      <w:tblPr>
        <w:tblStyle w:val="a6"/>
        <w:tblW w:w="1049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3261"/>
        <w:gridCol w:w="2693"/>
        <w:gridCol w:w="2268"/>
      </w:tblGrid>
      <w:tr w:rsidR="005940DA" w:rsidRPr="00D76718" w14:paraId="25D073BF" w14:textId="77777777" w:rsidTr="00EB4B55">
        <w:tc>
          <w:tcPr>
            <w:tcW w:w="2268" w:type="dxa"/>
            <w:shd w:val="clear" w:color="auto" w:fill="403152" w:themeFill="accent4" w:themeFillShade="80"/>
            <w:vAlign w:val="center"/>
          </w:tcPr>
          <w:p w14:paraId="2FDDA84E" w14:textId="77777777" w:rsidR="005940DA" w:rsidRPr="00CE38B0" w:rsidRDefault="005940DA" w:rsidP="004F2D5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E38B0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ประเด็นความเสี่ยง</w:t>
            </w:r>
          </w:p>
          <w:p w14:paraId="658E94D5" w14:textId="77777777" w:rsidR="005940DA" w:rsidRPr="00CE38B0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E38B0">
              <w:rPr>
                <w:rFonts w:ascii="TH SarabunPSK" w:eastAsia="Times New Roman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261" w:type="dxa"/>
            <w:shd w:val="clear" w:color="auto" w:fill="403152" w:themeFill="accent4" w:themeFillShade="80"/>
            <w:vAlign w:val="center"/>
          </w:tcPr>
          <w:p w14:paraId="29F0A56E" w14:textId="77777777" w:rsidR="005940DA" w:rsidRPr="00CE38B0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E38B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มาตรการควบคุม</w:t>
            </w:r>
          </w:p>
          <w:p w14:paraId="10073A4A" w14:textId="77777777" w:rsidR="005940DA" w:rsidRPr="00CE38B0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E38B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ความเสี่ยงต่อการรับสินบน</w:t>
            </w:r>
          </w:p>
        </w:tc>
        <w:tc>
          <w:tcPr>
            <w:tcW w:w="2693" w:type="dxa"/>
            <w:shd w:val="clear" w:color="auto" w:fill="403152" w:themeFill="accent4" w:themeFillShade="80"/>
            <w:vAlign w:val="center"/>
          </w:tcPr>
          <w:p w14:paraId="0053EDBF" w14:textId="0F50A490" w:rsidR="005940DA" w:rsidRPr="00CE38B0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E38B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วิธีดำเนินการ</w:t>
            </w:r>
          </w:p>
        </w:tc>
        <w:tc>
          <w:tcPr>
            <w:tcW w:w="2268" w:type="dxa"/>
            <w:shd w:val="clear" w:color="auto" w:fill="403152" w:themeFill="accent4" w:themeFillShade="80"/>
            <w:vAlign w:val="center"/>
          </w:tcPr>
          <w:p w14:paraId="2ED46917" w14:textId="77777777" w:rsidR="005940DA" w:rsidRPr="00CE38B0" w:rsidRDefault="005940DA" w:rsidP="004F2D5B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E38B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  <w:t>ผลการดำเนินงาน</w:t>
            </w:r>
          </w:p>
        </w:tc>
      </w:tr>
      <w:tr w:rsidR="008477D6" w:rsidRPr="00D76718" w14:paraId="3E18DC24" w14:textId="77777777" w:rsidTr="00EB4B55">
        <w:trPr>
          <w:trHeight w:val="2542"/>
        </w:trPr>
        <w:tc>
          <w:tcPr>
            <w:tcW w:w="2268" w:type="dxa"/>
          </w:tcPr>
          <w:p w14:paraId="0D85578F" w14:textId="77777777" w:rsidR="008477D6" w:rsidRPr="00C03319" w:rsidRDefault="008477D6" w:rsidP="008477D6">
            <w:pPr>
              <w:pStyle w:val="ab"/>
              <w:rPr>
                <w:rFonts w:ascii="TH SarabunPSK" w:hAnsi="TH SarabunPSK" w:cs="TH SarabunPSK"/>
                <w:color w:val="004F88"/>
                <w:sz w:val="32"/>
                <w:szCs w:val="32"/>
              </w:rPr>
            </w:pPr>
            <w:r w:rsidRPr="00C03319">
              <w:rPr>
                <w:rFonts w:ascii="TH SarabunIT๙" w:hAnsi="TH SarabunIT๙" w:cs="TH SarabunIT๙"/>
                <w:b/>
                <w:bCs/>
                <w:color w:val="004F88"/>
                <w:sz w:val="32"/>
                <w:szCs w:val="32"/>
                <w:cs/>
              </w:rPr>
              <w:t>การ</w:t>
            </w:r>
            <w:r w:rsidRPr="00C03319">
              <w:rPr>
                <w:rFonts w:ascii="TH SarabunIT๙" w:hAnsi="TH SarabunIT๙" w:cs="TH SarabunIT๙" w:hint="cs"/>
                <w:b/>
                <w:bCs/>
                <w:color w:val="004F88"/>
                <w:sz w:val="32"/>
                <w:szCs w:val="32"/>
                <w:cs/>
              </w:rPr>
              <w:t>อำนวยความยุติธรรมในคดี</w:t>
            </w:r>
          </w:p>
          <w:p w14:paraId="4F7CB169" w14:textId="77777777" w:rsidR="008477D6" w:rsidRPr="008E0E54" w:rsidRDefault="008477D6" w:rsidP="008477D6">
            <w:pPr>
              <w:pStyle w:val="ab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0E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1.การทำสำนวนในคดีอาญา</w:t>
            </w:r>
            <w:r w:rsidRPr="008E0E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-</w:t>
            </w:r>
            <w:r w:rsidRPr="008E0E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จราจร</w:t>
            </w:r>
          </w:p>
          <w:p w14:paraId="7DAEE647" w14:textId="77777777" w:rsidR="008477D6" w:rsidRPr="008E0E54" w:rsidRDefault="008477D6" w:rsidP="008477D6">
            <w:pPr>
              <w:pStyle w:val="ab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0E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  <w:r w:rsidRPr="008E0E54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มีการเรียกรับสินบน เพื่อบิดเบือนข้อเท็จจริง ช่วยเหลือผู้ต้องหา</w:t>
            </w:r>
          </w:p>
          <w:p w14:paraId="39C52987" w14:textId="77777777" w:rsidR="008477D6" w:rsidRPr="008E0E54" w:rsidRDefault="008477D6" w:rsidP="008477D6">
            <w:pPr>
              <w:pStyle w:val="ab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E0E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2.</w:t>
            </w:r>
            <w:r w:rsidRPr="008E0E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ยื่นคำร้องขอปล่อยตัวชั่วคราว</w:t>
            </w:r>
            <w:r w:rsidRPr="008E0E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8E0E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ต่อ พงส.</w:t>
            </w:r>
          </w:p>
          <w:p w14:paraId="26E49826" w14:textId="5BD70412" w:rsidR="008477D6" w:rsidRPr="00D76718" w:rsidRDefault="008477D6" w:rsidP="008477D6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i/>
                <w:color w:val="FF0000"/>
                <w:sz w:val="32"/>
                <w:szCs w:val="32"/>
              </w:rPr>
            </w:pPr>
            <w:r w:rsidRPr="008E0E5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  <w:r w:rsidRPr="008E0E54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มีการเรียกรับผลประโยชน์</w:t>
            </w:r>
            <w:r w:rsidRPr="008E0E5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E0E54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เพื่ออำนวยความสะดวกมี</w:t>
            </w:r>
            <w:r w:rsidRPr="008E0E54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E0E54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การเรียกรับในการให้บริการ</w:t>
            </w:r>
          </w:p>
        </w:tc>
        <w:tc>
          <w:tcPr>
            <w:tcW w:w="3261" w:type="dxa"/>
          </w:tcPr>
          <w:p w14:paraId="2726883D" w14:textId="77777777" w:rsidR="008477D6" w:rsidRPr="00EB4B55" w:rsidRDefault="008477D6" w:rsidP="008477D6">
            <w:pPr>
              <w:pStyle w:val="ab"/>
              <w:rPr>
                <w:rFonts w:ascii="TH SarabunPSK" w:hAnsi="TH SarabunPSK" w:cs="TH SarabunPSK"/>
                <w:sz w:val="26"/>
                <w:szCs w:val="26"/>
              </w:rPr>
            </w:pPr>
            <w:r w:rsidRPr="00EB4B55">
              <w:rPr>
                <w:rFonts w:ascii="TH SarabunPSK" w:hAnsi="TH SarabunPSK" w:cs="TH SarabunPSK"/>
                <w:sz w:val="26"/>
                <w:szCs w:val="26"/>
                <w:cs/>
              </w:rPr>
              <w:t>๑.</w:t>
            </w:r>
            <w:r w:rsidRPr="00EB4B55">
              <w:rPr>
                <w:rFonts w:ascii="TH SarabunPSK" w:hAnsi="TH SarabunPSK" w:cs="TH SarabunPSK" w:hint="cs"/>
                <w:sz w:val="26"/>
                <w:szCs w:val="26"/>
                <w:cs/>
              </w:rPr>
              <w:t>กำชับให้เจ้าหน้าที่ผู้รับผิดชอบปฏิบัติตามนโยบายต่อต้านการรับสินบน(</w:t>
            </w:r>
            <w:r w:rsidRPr="00EB4B55">
              <w:rPr>
                <w:rFonts w:ascii="TH SarabunPSK" w:hAnsi="TH SarabunPSK" w:cs="TH SarabunPSK"/>
                <w:sz w:val="26"/>
                <w:szCs w:val="26"/>
              </w:rPr>
              <w:t>Anti-Bribery Policy</w:t>
            </w:r>
            <w:r w:rsidRPr="00EB4B55">
              <w:rPr>
                <w:rFonts w:ascii="TH SarabunPSK" w:hAnsi="TH SarabunPSK" w:cs="TH SarabunPSK" w:hint="cs"/>
                <w:sz w:val="26"/>
                <w:szCs w:val="26"/>
                <w:cs/>
              </w:rPr>
              <w:t>) และการไม่รับของขวัญของกำนัลหรือประโยชน์อื่นใด(</w:t>
            </w:r>
            <w:r w:rsidRPr="00EB4B55">
              <w:rPr>
                <w:rFonts w:ascii="TH SarabunPSK" w:hAnsi="TH SarabunPSK" w:cs="TH SarabunPSK"/>
                <w:sz w:val="26"/>
                <w:szCs w:val="26"/>
              </w:rPr>
              <w:t>No Gift Policy</w:t>
            </w:r>
            <w:r w:rsidRPr="00EB4B55">
              <w:rPr>
                <w:rFonts w:ascii="TH SarabunPSK" w:hAnsi="TH SarabunPSK" w:cs="TH SarabunPSK" w:hint="cs"/>
                <w:sz w:val="26"/>
                <w:szCs w:val="26"/>
                <w:cs/>
              </w:rPr>
              <w:t>)</w:t>
            </w:r>
            <w:r w:rsidRPr="00EB4B55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</w:t>
            </w:r>
            <w:r w:rsidRPr="00EB4B55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จากการปฏิบัติหน้าที่ </w:t>
            </w:r>
            <w:r w:rsidRPr="00EB4B55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อบรม กำชับการปฏิบัติงาน ของเจ้าหน้าที่ตำรวจให้ปฏิบัติ ตามกฎหมายอย่างเคร่งครัด ไม่ให้เรียกรับทรัพย์สินหรือ ประโยชน์อื่นใดเพื่อช่วยเหลือ ผู้กระทำผิด </w:t>
            </w:r>
          </w:p>
          <w:p w14:paraId="0C45482E" w14:textId="77777777" w:rsidR="008477D6" w:rsidRPr="00EB4B55" w:rsidRDefault="008477D6" w:rsidP="008477D6">
            <w:pPr>
              <w:pStyle w:val="ab"/>
              <w:rPr>
                <w:rFonts w:ascii="TH SarabunPSK" w:hAnsi="TH SarabunPSK" w:cs="TH SarabunPSK"/>
                <w:sz w:val="26"/>
                <w:szCs w:val="26"/>
              </w:rPr>
            </w:pPr>
            <w:r w:rsidRPr="00EB4B55">
              <w:rPr>
                <w:rFonts w:ascii="TH SarabunPSK" w:hAnsi="TH SarabunPSK" w:cs="TH SarabunPSK"/>
                <w:sz w:val="26"/>
                <w:szCs w:val="26"/>
                <w:cs/>
              </w:rPr>
              <w:t>๒.จัดหาสวัสดิการเพิ่มเติมเพื่อ สร้างขวัญกำลังใจในการ ปฏิบัติหน้าที่</w:t>
            </w:r>
          </w:p>
          <w:p w14:paraId="58EED324" w14:textId="77777777" w:rsidR="008477D6" w:rsidRPr="00EB4B55" w:rsidRDefault="008477D6" w:rsidP="008477D6">
            <w:pPr>
              <w:pStyle w:val="ab"/>
              <w:rPr>
                <w:rFonts w:ascii="TH SarabunPSK" w:hAnsi="TH SarabunPSK" w:cs="TH SarabunPSK"/>
                <w:sz w:val="26"/>
                <w:szCs w:val="26"/>
              </w:rPr>
            </w:pPr>
            <w:r w:rsidRPr="00EB4B55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๓. เสริมสร้างการควบคุมดูแล ผู้ใต้งบังคับบัญชา ตามคำสั่ง ๑๒๑๒/๒๕๓๗ </w:t>
            </w:r>
          </w:p>
          <w:p w14:paraId="303599F5" w14:textId="5D270263" w:rsidR="008477D6" w:rsidRPr="00EB4B55" w:rsidRDefault="008477D6" w:rsidP="008477D6">
            <w:pPr>
              <w:spacing w:after="160" w:line="259" w:lineRule="auto"/>
              <w:rPr>
                <w:rFonts w:ascii="TH SarabunPSK" w:hAnsi="TH SarabunPSK" w:cs="TH SarabunPSK"/>
                <w:b/>
                <w:color w:val="FF0000"/>
                <w:sz w:val="26"/>
                <w:szCs w:val="26"/>
              </w:rPr>
            </w:pPr>
            <w:r w:rsidRPr="00EB4B55">
              <w:rPr>
                <w:rFonts w:ascii="TH SarabunPSK" w:hAnsi="TH SarabunPSK" w:cs="TH SarabunPSK"/>
                <w:sz w:val="26"/>
                <w:szCs w:val="26"/>
                <w:cs/>
              </w:rPr>
              <w:t>๔.แต่งตั้งคณะกรรมการเพื่อ ติดตามและควบคุมการทุจริต ประจำสถานี</w:t>
            </w:r>
          </w:p>
        </w:tc>
        <w:tc>
          <w:tcPr>
            <w:tcW w:w="2693" w:type="dxa"/>
          </w:tcPr>
          <w:p w14:paraId="7C0408A3" w14:textId="2FA91096" w:rsidR="008477D6" w:rsidRPr="00EB4B55" w:rsidRDefault="008477D6" w:rsidP="008477D6">
            <w:pPr>
              <w:pStyle w:val="ab"/>
              <w:rPr>
                <w:rFonts w:ascii="TH SarabunPSK" w:hAnsi="TH SarabunPSK" w:cs="TH SarabunPSK"/>
                <w:sz w:val="26"/>
                <w:szCs w:val="26"/>
              </w:rPr>
            </w:pPr>
            <w:r w:rsidRPr="00EB4B55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๑.ก่อนออกปฏิบัติหน้าที่ หัวหน้างานต้อง อบรม กำชับ การปฏิบัติงานของ เจ้าหน้าที่ ตำรวจให้ปฏิบัติตามกฎหมาย อย่าง เคร่งครัด ไม่ให้เรียกรับ ทรัพย์สินหรือประโยชน์อื่น ใด เพื่อช่วยเหลือผู้กระทำ ผิดทุก กรณี </w:t>
            </w:r>
          </w:p>
          <w:p w14:paraId="41CC4442" w14:textId="77777777" w:rsidR="008477D6" w:rsidRPr="00EB4B55" w:rsidRDefault="008477D6" w:rsidP="008477D6">
            <w:pPr>
              <w:pStyle w:val="ab"/>
              <w:rPr>
                <w:rFonts w:ascii="TH SarabunPSK" w:hAnsi="TH SarabunPSK" w:cs="TH SarabunPSK"/>
                <w:sz w:val="26"/>
                <w:szCs w:val="26"/>
              </w:rPr>
            </w:pPr>
            <w:r w:rsidRPr="00EB4B55">
              <w:rPr>
                <w:rFonts w:ascii="TH SarabunPSK" w:hAnsi="TH SarabunPSK" w:cs="TH SarabunPSK"/>
                <w:sz w:val="26"/>
                <w:szCs w:val="26"/>
                <w:cs/>
              </w:rPr>
              <w:t>๒.สอดส่อง ผู้ใต้งบังคับบัญชา อย่าง สม่ำเสมอ เช่น ออก เยี่ยม เยียนครอบครัว เพื่อ สอบถามปัญหาต่าง</w:t>
            </w:r>
          </w:p>
          <w:p w14:paraId="136009F9" w14:textId="5463794F" w:rsidR="008477D6" w:rsidRPr="00EB4B55" w:rsidRDefault="008477D6" w:rsidP="008477D6">
            <w:pPr>
              <w:spacing w:after="160" w:line="259" w:lineRule="auto"/>
              <w:rPr>
                <w:rFonts w:ascii="TH SarabunPSK" w:hAnsi="TH SarabunPSK" w:cs="TH SarabunPSK"/>
                <w:b/>
                <w:color w:val="FF0000"/>
                <w:sz w:val="26"/>
                <w:szCs w:val="26"/>
              </w:rPr>
            </w:pPr>
            <w:r w:rsidRPr="00EB4B55">
              <w:rPr>
                <w:rFonts w:ascii="TH SarabunPSK" w:hAnsi="TH SarabunPSK" w:cs="TH SarabunPSK"/>
                <w:sz w:val="26"/>
                <w:szCs w:val="26"/>
                <w:cs/>
              </w:rPr>
              <w:t>๓ .นำปัญหาต่าง ๆ ของผู้ใต้บังคับบัญชาเสนอ คณะกรรมการเพื่อติดตาม และควบคุมการทุจริต เพื่อ หาแนวทางแก้ไขต่อไป</w:t>
            </w:r>
          </w:p>
        </w:tc>
        <w:tc>
          <w:tcPr>
            <w:tcW w:w="2268" w:type="dxa"/>
          </w:tcPr>
          <w:p w14:paraId="678C740E" w14:textId="1AECF2A8" w:rsidR="00EB4B55" w:rsidRPr="0029694F" w:rsidRDefault="00EB4B55" w:rsidP="00EB4B55">
            <w:pPr>
              <w:rPr>
                <w:rFonts w:ascii="TH SarabunIT๙" w:hAnsi="TH SarabunIT๙" w:cs="TH SarabunIT๙"/>
                <w:color w:val="000000" w:themeColor="text1"/>
                <w:kern w:val="2"/>
                <w:sz w:val="26"/>
                <w:szCs w:val="26"/>
                <w14:ligatures w14:val="standardContextual"/>
              </w:rPr>
            </w:pPr>
            <w:r w:rsidRPr="00EB4B55">
              <w:rPr>
                <w:rFonts w:ascii="TH SarabunPSK" w:hAnsi="TH SarabunPSK" w:cs="TH SarabunPSK" w:hint="cs"/>
                <w:b/>
                <w:color w:val="000000" w:themeColor="text1"/>
                <w:sz w:val="26"/>
                <w:szCs w:val="26"/>
                <w:cs/>
              </w:rPr>
              <w:t>ผกก.สภ.</w:t>
            </w:r>
            <w:r w:rsidR="000E037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บางใหญ่ </w:t>
            </w:r>
            <w:r w:rsidRPr="00EB4B55">
              <w:rPr>
                <w:rFonts w:ascii="TH SarabunPSK" w:hAnsi="TH SarabunPSK" w:cs="TH SarabunPSK" w:hint="cs"/>
                <w:b/>
                <w:color w:val="000000" w:themeColor="text1"/>
                <w:sz w:val="26"/>
                <w:szCs w:val="26"/>
                <w:cs/>
              </w:rPr>
              <w:t>พร้อมหัวหน้างานสอบสวน เรียกเจ้าหน้าที่ตำรวจในสายงานสอบสวน มาอบรมชี้แจงกำชับ</w:t>
            </w:r>
            <w:r w:rsidRPr="0029694F">
              <w:rPr>
                <w:rFonts w:ascii="TH SarabunIT๙" w:hAnsi="TH SarabunIT๙" w:cs="TH SarabunIT๙"/>
                <w:color w:val="000000" w:themeColor="text1"/>
                <w:kern w:val="2"/>
                <w:sz w:val="26"/>
                <w:szCs w:val="26"/>
                <w:cs/>
                <w14:ligatures w14:val="standardContextual"/>
              </w:rPr>
              <w:t>เจ้าหน้าที่ตำรวจให้ปฏิบัติ ตามกฎหมายอย่างเคร่งครัด ไม่ให้เรียกรับทรัพย์</w:t>
            </w:r>
            <w:r w:rsidRPr="0029694F">
              <w:rPr>
                <w:rFonts w:ascii="TH SarabunIT๙" w:hAnsi="TH SarabunIT๙" w:cs="TH SarabunIT๙" w:hint="cs"/>
                <w:color w:val="000000" w:themeColor="text1"/>
                <w:kern w:val="2"/>
                <w:sz w:val="26"/>
                <w:szCs w:val="26"/>
                <w:cs/>
                <w14:ligatures w14:val="standardContextual"/>
              </w:rPr>
              <w:t xml:space="preserve"> </w:t>
            </w:r>
            <w:r w:rsidRPr="0029694F">
              <w:rPr>
                <w:rFonts w:ascii="TH SarabunIT๙" w:hAnsi="TH SarabunIT๙" w:cs="TH SarabunIT๙"/>
                <w:color w:val="000000" w:themeColor="text1"/>
                <w:kern w:val="2"/>
                <w:sz w:val="26"/>
                <w:szCs w:val="26"/>
                <w:cs/>
                <w14:ligatures w14:val="standardContextual"/>
              </w:rPr>
              <w:t>สิน</w:t>
            </w:r>
            <w:r w:rsidRPr="0029694F">
              <w:rPr>
                <w:rFonts w:ascii="TH SarabunIT๙" w:hAnsi="TH SarabunIT๙" w:cs="TH SarabunIT๙" w:hint="cs"/>
                <w:color w:val="000000" w:themeColor="text1"/>
                <w:kern w:val="2"/>
                <w:sz w:val="26"/>
                <w:szCs w:val="26"/>
                <w:cs/>
                <w14:ligatures w14:val="standardContextual"/>
              </w:rPr>
              <w:t xml:space="preserve">บน </w:t>
            </w:r>
            <w:r w:rsidRPr="0029694F">
              <w:rPr>
                <w:rFonts w:ascii="TH SarabunIT๙" w:hAnsi="TH SarabunIT๙" w:cs="TH SarabunIT๙"/>
                <w:color w:val="000000" w:themeColor="text1"/>
                <w:kern w:val="2"/>
                <w:sz w:val="26"/>
                <w:szCs w:val="26"/>
                <w:cs/>
                <w14:ligatures w14:val="standardContextual"/>
              </w:rPr>
              <w:t>หรือ ประโยชน์อื่นใดเพื่อช่วยเหลือ ผู้กระทำผิด</w:t>
            </w:r>
            <w:r w:rsidRPr="0029694F">
              <w:rPr>
                <w:rFonts w:ascii="TH SarabunIT๙" w:hAnsi="TH SarabunIT๙" w:cs="TH SarabunIT๙"/>
                <w:color w:val="000000" w:themeColor="text1"/>
                <w:kern w:val="2"/>
                <w:sz w:val="26"/>
                <w:szCs w:val="26"/>
                <w14:ligatures w14:val="standardContextual"/>
              </w:rPr>
              <w:t xml:space="preserve"> </w:t>
            </w:r>
            <w:r w:rsidRPr="0029694F">
              <w:rPr>
                <w:rFonts w:ascii="TH SarabunIT๙" w:hAnsi="TH SarabunIT๙" w:cs="TH SarabunIT๙" w:hint="cs"/>
                <w:color w:val="000000" w:themeColor="text1"/>
                <w:kern w:val="2"/>
                <w:sz w:val="26"/>
                <w:szCs w:val="26"/>
                <w:cs/>
                <w14:ligatures w14:val="standardContextual"/>
              </w:rPr>
              <w:t xml:space="preserve">ในการอำนวยความยุติธรรมทางอาญา </w:t>
            </w:r>
            <w:r w:rsidRPr="0029694F">
              <w:rPr>
                <w:rFonts w:ascii="TH SarabunIT๙" w:hAnsi="TH SarabunIT๙" w:cs="TH SarabunIT๙"/>
                <w:color w:val="000000" w:themeColor="text1"/>
                <w:kern w:val="2"/>
                <w:sz w:val="26"/>
                <w:szCs w:val="26"/>
                <w:cs/>
                <w14:ligatures w14:val="standardContextual"/>
              </w:rPr>
              <w:t>และ กำชับเรื่องยื่นคำร้องขอปล่อยตัว ชั่วคราวต่อ พนักงาน สอบสวน กำชับนำเงินประกันตัวผู้ต้องหา ส่ง เจ้าหน้าที่การเงินตามวันที่</w:t>
            </w:r>
            <w:r w:rsidRPr="0029694F">
              <w:rPr>
                <w:rFonts w:ascii="TH SarabunIT๙" w:hAnsi="TH SarabunIT๙" w:cs="TH SarabunIT๙"/>
                <w:noProof/>
                <w:color w:val="000000" w:themeColor="text1"/>
                <w:kern w:val="2"/>
                <w:sz w:val="26"/>
                <w:szCs w:val="26"/>
                <w14:ligatures w14:val="standardContextual"/>
              </w:rPr>
              <w:t xml:space="preserve"> </w:t>
            </w:r>
            <w:r w:rsidRPr="0029694F">
              <w:rPr>
                <w:rFonts w:ascii="TH SarabunIT๙" w:hAnsi="TH SarabunIT๙" w:cs="TH SarabunIT๙"/>
                <w:color w:val="000000" w:themeColor="text1"/>
                <w:kern w:val="2"/>
                <w:sz w:val="26"/>
                <w:szCs w:val="26"/>
                <w:cs/>
                <w14:ligatures w14:val="standardContextual"/>
              </w:rPr>
              <w:t xml:space="preserve"> ทำการ ปล่อยตัวชั่วคราว</w:t>
            </w:r>
          </w:p>
          <w:p w14:paraId="666B513F" w14:textId="124D25C4" w:rsidR="008477D6" w:rsidRPr="00EB4B55" w:rsidRDefault="008477D6" w:rsidP="008477D6">
            <w:pPr>
              <w:spacing w:after="160" w:line="259" w:lineRule="auto"/>
              <w:rPr>
                <w:rFonts w:ascii="TH SarabunPSK" w:hAnsi="TH SarabunPSK" w:cs="TH SarabunPSK"/>
                <w:b/>
                <w:color w:val="FF0000"/>
                <w:sz w:val="26"/>
                <w:szCs w:val="26"/>
              </w:rPr>
            </w:pPr>
          </w:p>
        </w:tc>
      </w:tr>
    </w:tbl>
    <w:p w14:paraId="4646B4B0" w14:textId="7BA97ED3" w:rsidR="0015411F" w:rsidRPr="008477D6" w:rsidRDefault="008477D6" w:rsidP="008477D6">
      <w:pPr>
        <w:jc w:val="center"/>
        <w:rPr>
          <w:rFonts w:ascii="TH SarabunPSK" w:eastAsia="TH Sarabun PSK" w:hAnsi="TH SarabunPSK" w:cs="TH SarabunPSK"/>
          <w:bCs/>
          <w:color w:val="000000"/>
          <w:sz w:val="36"/>
          <w:szCs w:val="36"/>
          <w:cs/>
        </w:rPr>
      </w:pPr>
      <w:r w:rsidRPr="008477D6">
        <w:rPr>
          <w:rFonts w:ascii="TH SarabunPSK" w:eastAsia="TH Sarabun PSK" w:hAnsi="TH SarabunPSK" w:cs="TH SarabunPSK" w:hint="cs"/>
          <w:bCs/>
          <w:color w:val="000000"/>
          <w:sz w:val="36"/>
          <w:szCs w:val="36"/>
          <w:cs/>
        </w:rPr>
        <w:t>ภาพประกอบผลการดำเนินงาน</w:t>
      </w:r>
    </w:p>
    <w:p w14:paraId="2DB43BBF" w14:textId="5EC6FB2F" w:rsidR="00583A02" w:rsidRDefault="00583A02" w:rsidP="006E0C5B">
      <w:pPr>
        <w:spacing w:after="0" w:line="259" w:lineRule="auto"/>
        <w:ind w:left="1080"/>
        <w:jc w:val="center"/>
        <w:rPr>
          <w:rFonts w:ascii="TH SarabunPSK" w:eastAsia="TH Sarabun PSK" w:hAnsi="TH SarabunPSK" w:cs="TH SarabunPSK"/>
          <w:b/>
          <w:color w:val="000000"/>
          <w:sz w:val="36"/>
          <w:szCs w:val="36"/>
        </w:rPr>
      </w:pPr>
      <w:r>
        <w:rPr>
          <w:rFonts w:ascii="TH SarabunPSK" w:eastAsia="TH Sarabun PSK" w:hAnsi="TH SarabunPSK" w:cs="TH SarabunPSK"/>
          <w:b/>
          <w:noProof/>
          <w:color w:val="000000"/>
          <w:sz w:val="36"/>
          <w:szCs w:val="36"/>
        </w:rPr>
        <w:drawing>
          <wp:anchor distT="0" distB="0" distL="114300" distR="114300" simplePos="0" relativeHeight="251682816" behindDoc="0" locked="0" layoutInCell="1" allowOverlap="1" wp14:anchorId="643510DE" wp14:editId="3775C4AD">
            <wp:simplePos x="0" y="0"/>
            <wp:positionH relativeFrom="column">
              <wp:posOffset>1019175</wp:posOffset>
            </wp:positionH>
            <wp:positionV relativeFrom="paragraph">
              <wp:posOffset>13335</wp:posOffset>
            </wp:positionV>
            <wp:extent cx="4380865" cy="2881580"/>
            <wp:effectExtent l="0" t="0" r="635" b="0"/>
            <wp:wrapNone/>
            <wp:docPr id="81492814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928140" name="รูปภาพ 81492814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6490" cy="288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C11231" w14:textId="444A4B1E" w:rsidR="00583A02" w:rsidRDefault="00583A02" w:rsidP="006E0C5B">
      <w:pPr>
        <w:spacing w:after="0" w:line="259" w:lineRule="auto"/>
        <w:ind w:left="1080"/>
        <w:jc w:val="center"/>
        <w:rPr>
          <w:rFonts w:ascii="TH SarabunPSK" w:eastAsia="TH Sarabun PSK" w:hAnsi="TH SarabunPSK" w:cs="TH SarabunPSK"/>
          <w:b/>
          <w:color w:val="000000"/>
          <w:sz w:val="36"/>
          <w:szCs w:val="36"/>
        </w:rPr>
      </w:pPr>
    </w:p>
    <w:p w14:paraId="2D7866C3" w14:textId="58114DEA" w:rsidR="00583A02" w:rsidRDefault="00583A02" w:rsidP="006E0C5B">
      <w:pPr>
        <w:spacing w:after="0" w:line="259" w:lineRule="auto"/>
        <w:ind w:left="1080"/>
        <w:jc w:val="center"/>
        <w:rPr>
          <w:rFonts w:ascii="TH SarabunPSK" w:eastAsia="TH Sarabun PSK" w:hAnsi="TH SarabunPSK" w:cs="TH SarabunPSK"/>
          <w:b/>
          <w:color w:val="000000"/>
          <w:sz w:val="36"/>
          <w:szCs w:val="36"/>
        </w:rPr>
      </w:pPr>
    </w:p>
    <w:p w14:paraId="66342470" w14:textId="1DA9F363" w:rsidR="00583A02" w:rsidRDefault="00583A02" w:rsidP="006E0C5B">
      <w:pPr>
        <w:spacing w:after="0" w:line="259" w:lineRule="auto"/>
        <w:ind w:left="1080"/>
        <w:jc w:val="center"/>
        <w:rPr>
          <w:rFonts w:ascii="TH SarabunPSK" w:eastAsia="TH Sarabun PSK" w:hAnsi="TH SarabunPSK" w:cs="TH SarabunPSK"/>
          <w:b/>
          <w:color w:val="000000"/>
          <w:sz w:val="36"/>
          <w:szCs w:val="36"/>
        </w:rPr>
      </w:pPr>
    </w:p>
    <w:p w14:paraId="75A01D43" w14:textId="5EAD57C8" w:rsidR="00583A02" w:rsidRDefault="00583A02" w:rsidP="006E0C5B">
      <w:pPr>
        <w:spacing w:after="0" w:line="259" w:lineRule="auto"/>
        <w:ind w:left="1080"/>
        <w:jc w:val="center"/>
        <w:rPr>
          <w:rFonts w:ascii="TH SarabunPSK" w:eastAsia="TH Sarabun PSK" w:hAnsi="TH SarabunPSK" w:cs="TH SarabunPSK"/>
          <w:b/>
          <w:color w:val="000000"/>
          <w:sz w:val="36"/>
          <w:szCs w:val="36"/>
        </w:rPr>
      </w:pPr>
    </w:p>
    <w:p w14:paraId="10139925" w14:textId="06569268" w:rsidR="00583A02" w:rsidRDefault="00583A02" w:rsidP="006E0C5B">
      <w:pPr>
        <w:spacing w:after="0" w:line="259" w:lineRule="auto"/>
        <w:ind w:left="1080"/>
        <w:jc w:val="center"/>
        <w:rPr>
          <w:rFonts w:ascii="TH SarabunPSK" w:eastAsia="TH Sarabun PSK" w:hAnsi="TH SarabunPSK" w:cs="TH SarabunPSK"/>
          <w:b/>
          <w:color w:val="000000"/>
          <w:sz w:val="36"/>
          <w:szCs w:val="36"/>
        </w:rPr>
      </w:pPr>
    </w:p>
    <w:p w14:paraId="64AA4C8D" w14:textId="11E2720F" w:rsidR="00583A02" w:rsidRDefault="00583A02" w:rsidP="006E0C5B">
      <w:pPr>
        <w:spacing w:after="0" w:line="259" w:lineRule="auto"/>
        <w:ind w:left="1080"/>
        <w:jc w:val="center"/>
        <w:rPr>
          <w:rFonts w:ascii="TH SarabunPSK" w:eastAsia="TH Sarabun PSK" w:hAnsi="TH SarabunPSK" w:cs="TH SarabunPSK"/>
          <w:b/>
          <w:color w:val="000000"/>
          <w:sz w:val="36"/>
          <w:szCs w:val="36"/>
        </w:rPr>
      </w:pPr>
    </w:p>
    <w:p w14:paraId="218E92C4" w14:textId="481167C6" w:rsidR="0015411F" w:rsidRPr="00D76718" w:rsidRDefault="0015411F" w:rsidP="006E0C5B">
      <w:pPr>
        <w:spacing w:after="0" w:line="259" w:lineRule="auto"/>
        <w:ind w:left="1080"/>
        <w:jc w:val="center"/>
        <w:rPr>
          <w:rFonts w:ascii="TH SarabunPSK" w:eastAsia="TH Sarabun PSK" w:hAnsi="TH SarabunPSK" w:cs="TH SarabunPSK"/>
          <w:b/>
          <w:color w:val="000000"/>
          <w:sz w:val="36"/>
          <w:szCs w:val="36"/>
        </w:rPr>
      </w:pPr>
    </w:p>
    <w:p w14:paraId="27D8D17B" w14:textId="77777777" w:rsidR="00152986" w:rsidRDefault="0029694F" w:rsidP="00F34E3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kern w:val="2"/>
          <w:sz w:val="32"/>
          <w:szCs w:val="32"/>
          <w14:ligatures w14:val="standardContextual"/>
        </w:rPr>
      </w:pPr>
      <w:r w:rsidRPr="0029694F">
        <w:rPr>
          <w:rFonts w:ascii="TH SarabunIT๙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 xml:space="preserve">      </w:t>
      </w:r>
    </w:p>
    <w:p w14:paraId="60AC55E8" w14:textId="77777777" w:rsidR="00152986" w:rsidRDefault="00152986" w:rsidP="00F34E3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kern w:val="2"/>
          <w:sz w:val="32"/>
          <w:szCs w:val="32"/>
          <w14:ligatures w14:val="standardContextual"/>
        </w:rPr>
      </w:pPr>
    </w:p>
    <w:p w14:paraId="6C8741C5" w14:textId="43E91A8C" w:rsidR="0029694F" w:rsidRPr="0029694F" w:rsidRDefault="0029694F" w:rsidP="00F34E3D">
      <w:pPr>
        <w:spacing w:after="0" w:line="240" w:lineRule="auto"/>
        <w:jc w:val="thaiDistribute"/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</w:pPr>
      <w:r w:rsidRPr="0029694F">
        <w:rPr>
          <w:rFonts w:ascii="TH SarabunIT๙" w:hAnsi="TH SarabunIT๙" w:cs="TH SarabunIT๙"/>
          <w:b/>
          <w:bCs/>
          <w:kern w:val="2"/>
          <w:sz w:val="32"/>
          <w:szCs w:val="32"/>
          <w:cs/>
          <w14:ligatures w14:val="standardContextual"/>
        </w:rPr>
        <w:t xml:space="preserve">    </w:t>
      </w:r>
      <w:r w:rsidRPr="0029694F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 xml:space="preserve">วันที่ </w:t>
      </w:r>
      <w:r w:rsidR="00A64E3D">
        <w:rPr>
          <w:rFonts w:ascii="TH SarabunIT๙" w:hAnsi="TH SarabunIT๙" w:cs="TH SarabunIT๙" w:hint="cs"/>
          <w:kern w:val="2"/>
          <w:sz w:val="32"/>
          <w:szCs w:val="32"/>
          <w:cs/>
          <w14:ligatures w14:val="standardContextual"/>
        </w:rPr>
        <w:t>6 มีนาคม</w:t>
      </w:r>
      <w:r w:rsidRPr="0029694F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 xml:space="preserve"> 256</w:t>
      </w:r>
      <w:r w:rsidRPr="00EB4B55">
        <w:rPr>
          <w:rFonts w:ascii="TH SarabunIT๙" w:hAnsi="TH SarabunIT๙" w:cs="TH SarabunIT๙" w:hint="cs"/>
          <w:kern w:val="2"/>
          <w:sz w:val="32"/>
          <w:szCs w:val="32"/>
          <w:cs/>
          <w14:ligatures w14:val="standardContextual"/>
        </w:rPr>
        <w:t>8 พ.ต.อ.</w:t>
      </w:r>
      <w:r w:rsidR="00B874E0">
        <w:rPr>
          <w:rFonts w:ascii="TH SarabunPSK" w:hAnsi="TH SarabunPSK" w:cs="TH SarabunPSK" w:hint="cs"/>
          <w:sz w:val="32"/>
          <w:szCs w:val="32"/>
          <w:cs/>
        </w:rPr>
        <w:t xml:space="preserve">สิรภพ อนุศิริ </w:t>
      </w:r>
      <w:r w:rsidRPr="00EB4B55">
        <w:rPr>
          <w:rFonts w:ascii="TH SarabunIT๙" w:hAnsi="TH SarabunIT๙" w:cs="TH SarabunIT๙" w:hint="cs"/>
          <w:kern w:val="2"/>
          <w:sz w:val="32"/>
          <w:szCs w:val="32"/>
          <w:cs/>
          <w14:ligatures w14:val="standardContextual"/>
        </w:rPr>
        <w:t>ผกก.สภ.</w:t>
      </w:r>
      <w:r w:rsidR="000E0375">
        <w:rPr>
          <w:rFonts w:ascii="TH SarabunPSK" w:hAnsi="TH SarabunPSK" w:cs="TH SarabunPSK" w:hint="cs"/>
          <w:sz w:val="32"/>
          <w:szCs w:val="32"/>
          <w:cs/>
        </w:rPr>
        <w:t xml:space="preserve">บางใหญ่ </w:t>
      </w:r>
      <w:r w:rsidRPr="00EB4B55">
        <w:rPr>
          <w:rFonts w:ascii="TH SarabunIT๙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พร้อมด้วย </w:t>
      </w:r>
      <w:r w:rsidRPr="0029694F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>พ.ต.ท.</w:t>
      </w:r>
      <w:r w:rsidR="00A64E3D">
        <w:rPr>
          <w:rFonts w:ascii="TH SarabunIT๙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สุเมธ </w:t>
      </w:r>
      <w:proofErr w:type="spellStart"/>
      <w:r w:rsidR="00A64E3D">
        <w:rPr>
          <w:rFonts w:ascii="TH SarabunIT๙" w:hAnsi="TH SarabunIT๙" w:cs="TH SarabunIT๙" w:hint="cs"/>
          <w:kern w:val="2"/>
          <w:sz w:val="32"/>
          <w:szCs w:val="32"/>
          <w:cs/>
          <w14:ligatures w14:val="standardContextual"/>
        </w:rPr>
        <w:t>ธิ</w:t>
      </w:r>
      <w:proofErr w:type="spellEnd"/>
      <w:r w:rsidR="00A64E3D">
        <w:rPr>
          <w:rFonts w:ascii="TH SarabunIT๙" w:hAnsi="TH SarabunIT๙" w:cs="TH SarabunIT๙" w:hint="cs"/>
          <w:kern w:val="2"/>
          <w:sz w:val="32"/>
          <w:szCs w:val="32"/>
          <w:cs/>
          <w14:ligatures w14:val="standardContextual"/>
        </w:rPr>
        <w:t>ราพืช</w:t>
      </w:r>
      <w:r w:rsidRPr="0029694F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 xml:space="preserve"> รอง ผกก</w:t>
      </w:r>
      <w:r w:rsidR="00A64E3D">
        <w:rPr>
          <w:rFonts w:ascii="TH SarabunIT๙" w:hAnsi="TH SarabunIT๙" w:cs="TH SarabunIT๙" w:hint="cs"/>
          <w:kern w:val="2"/>
          <w:sz w:val="32"/>
          <w:szCs w:val="32"/>
          <w:cs/>
          <w14:ligatures w14:val="standardContextual"/>
        </w:rPr>
        <w:t>.</w:t>
      </w:r>
      <w:r w:rsidRPr="0029694F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>(สอบสวน)</w:t>
      </w:r>
      <w:r w:rsidRPr="00EB4B55">
        <w:rPr>
          <w:rFonts w:ascii="TH SarabunIT๙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 </w:t>
      </w:r>
      <w:r w:rsidRPr="0029694F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>อบรม</w:t>
      </w:r>
      <w:r w:rsidRPr="00EB4B55">
        <w:rPr>
          <w:rFonts w:ascii="TH SarabunIT๙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 </w:t>
      </w:r>
      <w:r w:rsidRPr="0029694F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>กำชับการปฏิบัติงาน ของเจ้าหน้าที่ตำรวจให้ปฏิบัติ ตามกฎหมายอย่างเคร่งครัด ไม่ให้เรียกรับ</w:t>
      </w:r>
      <w:r w:rsidR="003C250E">
        <w:rPr>
          <w:rFonts w:ascii="TH SarabunIT๙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สินบน </w:t>
      </w:r>
      <w:r w:rsidRPr="0029694F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>ทรัพย์</w:t>
      </w:r>
      <w:r w:rsidR="003C250E">
        <w:rPr>
          <w:rFonts w:ascii="TH SarabunIT๙" w:hAnsi="TH SarabunIT๙" w:cs="TH SarabunIT๙" w:hint="cs"/>
          <w:kern w:val="2"/>
          <w:sz w:val="32"/>
          <w:szCs w:val="32"/>
          <w:cs/>
          <w14:ligatures w14:val="standardContextual"/>
        </w:rPr>
        <w:t>สิน</w:t>
      </w:r>
      <w:r w:rsidRPr="0029694F">
        <w:rPr>
          <w:rFonts w:ascii="TH SarabunIT๙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 </w:t>
      </w:r>
      <w:r w:rsidRPr="0029694F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>หรือ ประโยชน์อื่นใดเพื่อช่วยเหลือ ผู้กระทำผิด</w:t>
      </w:r>
      <w:r w:rsidRPr="0029694F">
        <w:rPr>
          <w:rFonts w:ascii="TH SarabunIT๙" w:hAnsi="TH SarabunIT๙" w:cs="TH SarabunIT๙"/>
          <w:kern w:val="2"/>
          <w:sz w:val="32"/>
          <w:szCs w:val="32"/>
          <w14:ligatures w14:val="standardContextual"/>
        </w:rPr>
        <w:t xml:space="preserve"> </w:t>
      </w:r>
      <w:r w:rsidRPr="0029694F">
        <w:rPr>
          <w:rFonts w:ascii="TH SarabunIT๙" w:hAnsi="TH SarabunIT๙" w:cs="TH SarabunIT๙" w:hint="cs"/>
          <w:kern w:val="2"/>
          <w:sz w:val="32"/>
          <w:szCs w:val="32"/>
          <w:cs/>
          <w14:ligatures w14:val="standardContextual"/>
        </w:rPr>
        <w:t xml:space="preserve">ในการอำนวยความยุติธรรมทางอาญา </w:t>
      </w:r>
      <w:r w:rsidRPr="0029694F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>และ กำชับเรื่องยื่นคำร้องขอปล่อยตัว ชั่วคราวต่อ พนักงาน สอบสวน กำชับนำเงินประกันตัวผู้ต้องหา ส่ง เจ้าหน้าที่การเงินตามวันที่</w:t>
      </w:r>
      <w:r w:rsidRPr="0029694F">
        <w:rPr>
          <w:rFonts w:ascii="TH SarabunIT๙" w:hAnsi="TH SarabunIT๙" w:cs="TH SarabunIT๙"/>
          <w:noProof/>
          <w:kern w:val="2"/>
          <w:sz w:val="32"/>
          <w:szCs w:val="32"/>
          <w14:ligatures w14:val="standardContextual"/>
        </w:rPr>
        <w:t xml:space="preserve"> </w:t>
      </w:r>
      <w:r w:rsidRPr="0029694F">
        <w:rPr>
          <w:rFonts w:ascii="TH SarabunIT๙" w:hAnsi="TH SarabunIT๙" w:cs="TH SarabunIT๙"/>
          <w:kern w:val="2"/>
          <w:sz w:val="32"/>
          <w:szCs w:val="32"/>
          <w:cs/>
          <w14:ligatures w14:val="standardContextual"/>
        </w:rPr>
        <w:t xml:space="preserve"> ทำการ ปล่อยตัวชั่วคราว</w:t>
      </w:r>
    </w:p>
    <w:p w14:paraId="11802589" w14:textId="3F9200DA" w:rsidR="0040060A" w:rsidRDefault="0040060A" w:rsidP="0040060A">
      <w:pPr>
        <w:pStyle w:val="ab"/>
        <w:rPr>
          <w:rFonts w:ascii="TH SarabunPSK" w:hAnsi="TH SarabunPSK" w:cs="TH SarabunPSK"/>
          <w:b/>
          <w:bCs/>
          <w:sz w:val="32"/>
          <w:szCs w:val="32"/>
        </w:rPr>
      </w:pPr>
      <w:bookmarkStart w:id="7" w:name="_Hlk193750922"/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มาตรการควบคุมและเสริมสร้างความประพฤติและวินัยข้าราชการตำรวจ ตามคำสั่ง ตร.ที่ ๑๒๑๒/๒๕๓๗ ลง ๑ ต.ค.๒๕๓๗ เพื่อให้ ผู้บังคับบัญชาควบคุมกำกับดูแลผู้ใต้บังคับบัญชาในเรื่องวินัยข้าราชการตำรวจ</w:t>
      </w:r>
    </w:p>
    <w:p w14:paraId="0D7C6154" w14:textId="77777777" w:rsidR="00C528F4" w:rsidRDefault="00C528F4" w:rsidP="0040060A">
      <w:pPr>
        <w:pStyle w:val="ab"/>
        <w:rPr>
          <w:rFonts w:ascii="TH SarabunPSK" w:hAnsi="TH SarabunPSK" w:cs="TH SarabunPSK"/>
          <w:b/>
          <w:bCs/>
          <w:sz w:val="32"/>
          <w:szCs w:val="32"/>
        </w:rPr>
      </w:pPr>
    </w:p>
    <w:bookmarkEnd w:id="7"/>
    <w:p w14:paraId="50CCFE7C" w14:textId="4B89AFCF" w:rsidR="00A65440" w:rsidRDefault="00583A02" w:rsidP="0040060A">
      <w:pPr>
        <w:pStyle w:val="ab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none"/>
        </w:rPr>
        <w:drawing>
          <wp:anchor distT="0" distB="0" distL="114300" distR="114300" simplePos="0" relativeHeight="251683840" behindDoc="0" locked="0" layoutInCell="1" allowOverlap="1" wp14:anchorId="2177966E" wp14:editId="6A0BD41B">
            <wp:simplePos x="0" y="0"/>
            <wp:positionH relativeFrom="column">
              <wp:posOffset>169545</wp:posOffset>
            </wp:positionH>
            <wp:positionV relativeFrom="paragraph">
              <wp:posOffset>262255</wp:posOffset>
            </wp:positionV>
            <wp:extent cx="5294726" cy="3971925"/>
            <wp:effectExtent l="0" t="0" r="1270" b="0"/>
            <wp:wrapNone/>
            <wp:docPr id="31850867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508679" name="รูปภาพ 31850867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726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4E80B9" w14:textId="1EA21844" w:rsidR="00A65440" w:rsidRDefault="00A65440" w:rsidP="0040060A">
      <w:pPr>
        <w:pStyle w:val="ab"/>
        <w:rPr>
          <w:rFonts w:ascii="TH SarabunPSK" w:hAnsi="TH SarabunPSK" w:cs="TH SarabunPSK"/>
          <w:b/>
          <w:bCs/>
          <w:sz w:val="32"/>
          <w:szCs w:val="32"/>
        </w:rPr>
      </w:pPr>
    </w:p>
    <w:p w14:paraId="060BBC2A" w14:textId="77777777" w:rsidR="00583A02" w:rsidRDefault="00583A02" w:rsidP="0040060A">
      <w:pPr>
        <w:pStyle w:val="ab"/>
        <w:rPr>
          <w:rFonts w:ascii="TH SarabunPSK" w:hAnsi="TH SarabunPSK" w:cs="TH SarabunPSK"/>
          <w:b/>
          <w:bCs/>
          <w:sz w:val="32"/>
          <w:szCs w:val="32"/>
        </w:rPr>
      </w:pPr>
    </w:p>
    <w:p w14:paraId="3E37DF05" w14:textId="77777777" w:rsidR="00583A02" w:rsidRDefault="00583A02" w:rsidP="0040060A">
      <w:pPr>
        <w:pStyle w:val="ab"/>
        <w:rPr>
          <w:rFonts w:ascii="TH SarabunPSK" w:hAnsi="TH SarabunPSK" w:cs="TH SarabunPSK"/>
          <w:b/>
          <w:bCs/>
          <w:sz w:val="32"/>
          <w:szCs w:val="32"/>
        </w:rPr>
      </w:pPr>
    </w:p>
    <w:p w14:paraId="6BF205DC" w14:textId="77777777" w:rsidR="00583A02" w:rsidRDefault="00583A02" w:rsidP="0040060A">
      <w:pPr>
        <w:pStyle w:val="ab"/>
        <w:rPr>
          <w:rFonts w:ascii="TH SarabunPSK" w:hAnsi="TH SarabunPSK" w:cs="TH SarabunPSK"/>
          <w:b/>
          <w:bCs/>
          <w:sz w:val="32"/>
          <w:szCs w:val="32"/>
        </w:rPr>
      </w:pPr>
    </w:p>
    <w:p w14:paraId="74B0CBE9" w14:textId="77777777" w:rsidR="00583A02" w:rsidRDefault="00583A02" w:rsidP="0040060A">
      <w:pPr>
        <w:pStyle w:val="ab"/>
        <w:rPr>
          <w:rFonts w:ascii="TH SarabunPSK" w:hAnsi="TH SarabunPSK" w:cs="TH SarabunPSK"/>
          <w:b/>
          <w:bCs/>
          <w:sz w:val="32"/>
          <w:szCs w:val="32"/>
        </w:rPr>
      </w:pPr>
    </w:p>
    <w:p w14:paraId="325E973D" w14:textId="77777777" w:rsidR="00583A02" w:rsidRDefault="00583A02" w:rsidP="0040060A">
      <w:pPr>
        <w:pStyle w:val="ab"/>
        <w:rPr>
          <w:rFonts w:ascii="TH SarabunPSK" w:hAnsi="TH SarabunPSK" w:cs="TH SarabunPSK"/>
          <w:b/>
          <w:bCs/>
          <w:sz w:val="32"/>
          <w:szCs w:val="32"/>
        </w:rPr>
      </w:pPr>
    </w:p>
    <w:p w14:paraId="3D4A6B88" w14:textId="77777777" w:rsidR="00583A02" w:rsidRDefault="00583A02" w:rsidP="0040060A">
      <w:pPr>
        <w:pStyle w:val="ab"/>
        <w:rPr>
          <w:rFonts w:ascii="TH SarabunPSK" w:hAnsi="TH SarabunPSK" w:cs="TH SarabunPSK"/>
          <w:b/>
          <w:bCs/>
          <w:sz w:val="32"/>
          <w:szCs w:val="32"/>
        </w:rPr>
      </w:pPr>
    </w:p>
    <w:p w14:paraId="48130EAF" w14:textId="77777777" w:rsidR="00583A02" w:rsidRDefault="00583A02" w:rsidP="0040060A">
      <w:pPr>
        <w:pStyle w:val="ab"/>
        <w:rPr>
          <w:rFonts w:ascii="TH SarabunPSK" w:hAnsi="TH SarabunPSK" w:cs="TH SarabunPSK"/>
          <w:b/>
          <w:bCs/>
          <w:sz w:val="32"/>
          <w:szCs w:val="32"/>
        </w:rPr>
      </w:pPr>
    </w:p>
    <w:p w14:paraId="5DA0ADDF" w14:textId="77777777" w:rsidR="00583A02" w:rsidRDefault="00583A02" w:rsidP="0040060A">
      <w:pPr>
        <w:pStyle w:val="ab"/>
        <w:rPr>
          <w:rFonts w:ascii="TH SarabunPSK" w:hAnsi="TH SarabunPSK" w:cs="TH SarabunPSK"/>
          <w:b/>
          <w:bCs/>
          <w:sz w:val="32"/>
          <w:szCs w:val="32"/>
        </w:rPr>
      </w:pPr>
    </w:p>
    <w:p w14:paraId="0FF7BA3B" w14:textId="77777777" w:rsidR="00583A02" w:rsidRDefault="00583A02" w:rsidP="0040060A">
      <w:pPr>
        <w:pStyle w:val="ab"/>
        <w:rPr>
          <w:rFonts w:ascii="TH SarabunPSK" w:hAnsi="TH SarabunPSK" w:cs="TH SarabunPSK"/>
          <w:b/>
          <w:bCs/>
          <w:sz w:val="32"/>
          <w:szCs w:val="32"/>
        </w:rPr>
      </w:pPr>
    </w:p>
    <w:p w14:paraId="5A29531B" w14:textId="77777777" w:rsidR="00583A02" w:rsidRDefault="00583A02" w:rsidP="0040060A">
      <w:pPr>
        <w:pStyle w:val="ab"/>
        <w:rPr>
          <w:rFonts w:ascii="TH SarabunPSK" w:hAnsi="TH SarabunPSK" w:cs="TH SarabunPSK"/>
          <w:b/>
          <w:bCs/>
          <w:sz w:val="32"/>
          <w:szCs w:val="32"/>
        </w:rPr>
      </w:pPr>
    </w:p>
    <w:p w14:paraId="2E223568" w14:textId="77777777" w:rsidR="00583A02" w:rsidRDefault="00583A02" w:rsidP="0040060A">
      <w:pPr>
        <w:pStyle w:val="ab"/>
        <w:rPr>
          <w:rFonts w:ascii="TH SarabunPSK" w:hAnsi="TH SarabunPSK" w:cs="TH SarabunPSK"/>
          <w:b/>
          <w:bCs/>
          <w:sz w:val="32"/>
          <w:szCs w:val="32"/>
        </w:rPr>
      </w:pPr>
    </w:p>
    <w:p w14:paraId="2F82B15F" w14:textId="77777777" w:rsidR="00583A02" w:rsidRDefault="00583A02" w:rsidP="0040060A">
      <w:pPr>
        <w:pStyle w:val="ab"/>
        <w:rPr>
          <w:rFonts w:ascii="TH SarabunPSK" w:hAnsi="TH SarabunPSK" w:cs="TH SarabunPSK"/>
          <w:b/>
          <w:bCs/>
          <w:sz w:val="32"/>
          <w:szCs w:val="32"/>
        </w:rPr>
      </w:pPr>
    </w:p>
    <w:p w14:paraId="4DDEFAA6" w14:textId="77777777" w:rsidR="00583A02" w:rsidRDefault="00583A02" w:rsidP="0040060A">
      <w:pPr>
        <w:pStyle w:val="ab"/>
        <w:rPr>
          <w:rFonts w:ascii="TH SarabunPSK" w:hAnsi="TH SarabunPSK" w:cs="TH SarabunPSK"/>
          <w:b/>
          <w:bCs/>
          <w:sz w:val="32"/>
          <w:szCs w:val="32"/>
        </w:rPr>
      </w:pPr>
    </w:p>
    <w:p w14:paraId="5B7168D1" w14:textId="77777777" w:rsidR="00583A02" w:rsidRDefault="00583A02" w:rsidP="0040060A">
      <w:pPr>
        <w:pStyle w:val="ab"/>
        <w:rPr>
          <w:rFonts w:ascii="TH SarabunPSK" w:hAnsi="TH SarabunPSK" w:cs="TH SarabunPSK"/>
          <w:b/>
          <w:bCs/>
          <w:sz w:val="32"/>
          <w:szCs w:val="32"/>
        </w:rPr>
      </w:pPr>
    </w:p>
    <w:p w14:paraId="290559E0" w14:textId="77777777" w:rsidR="00583A02" w:rsidRDefault="00583A02" w:rsidP="0040060A">
      <w:pPr>
        <w:pStyle w:val="ab"/>
        <w:rPr>
          <w:rFonts w:ascii="TH SarabunPSK" w:hAnsi="TH SarabunPSK" w:cs="TH SarabunPSK"/>
          <w:b/>
          <w:bCs/>
          <w:sz w:val="32"/>
          <w:szCs w:val="32"/>
        </w:rPr>
      </w:pPr>
    </w:p>
    <w:p w14:paraId="2EE65F30" w14:textId="77777777" w:rsidR="00C528F4" w:rsidRDefault="00A65440" w:rsidP="00AA0523">
      <w:pPr>
        <w:pStyle w:val="ab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</w:p>
    <w:p w14:paraId="00066F82" w14:textId="1C3AB039" w:rsidR="00A65440" w:rsidRDefault="00A65440" w:rsidP="00AA0523">
      <w:pPr>
        <w:pStyle w:val="ab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65440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A64E3D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A65440">
        <w:rPr>
          <w:rFonts w:ascii="TH SarabunIT๙" w:hAnsi="TH SarabunIT๙" w:cs="TH SarabunIT๙"/>
          <w:sz w:val="32"/>
          <w:szCs w:val="32"/>
          <w:cs/>
        </w:rPr>
        <w:t xml:space="preserve"> มีนาคม 2568 พ.ต.อ.</w:t>
      </w:r>
      <w:r w:rsidR="00B874E0">
        <w:rPr>
          <w:rFonts w:ascii="TH SarabunPSK" w:hAnsi="TH SarabunPSK" w:cs="TH SarabunPSK" w:hint="cs"/>
          <w:sz w:val="32"/>
          <w:szCs w:val="32"/>
          <w:cs/>
        </w:rPr>
        <w:t xml:space="preserve">สิรภพ อนุศิริ </w:t>
      </w:r>
      <w:r w:rsidRPr="00A65440">
        <w:rPr>
          <w:rFonts w:ascii="TH SarabunIT๙" w:hAnsi="TH SarabunIT๙" w:cs="TH SarabunIT๙"/>
          <w:sz w:val="32"/>
          <w:szCs w:val="32"/>
          <w:cs/>
        </w:rPr>
        <w:t>ผกก.สภ.</w:t>
      </w:r>
      <w:r w:rsidR="000E0375">
        <w:rPr>
          <w:rFonts w:ascii="TH SarabunPSK" w:hAnsi="TH SarabunPSK" w:cs="TH SarabunPSK" w:hint="cs"/>
          <w:sz w:val="32"/>
          <w:szCs w:val="32"/>
          <w:cs/>
        </w:rPr>
        <w:t xml:space="preserve">บางใหญ่ </w:t>
      </w:r>
      <w:r w:rsidRPr="00A65440">
        <w:rPr>
          <w:rFonts w:ascii="TH SarabunIT๙" w:hAnsi="TH SarabunIT๙" w:cs="TH SarabunIT๙"/>
          <w:sz w:val="32"/>
          <w:szCs w:val="32"/>
          <w:cs/>
        </w:rPr>
        <w:t>เรียกประชุม รอง ผกก.หัวหน้าทุกสายงาน และ สว.ทุกสายงาน เพื่อกำชับ และให้ไปถ่ายทอดผู้ใต้บังคับบัญชาตาม  มาตรการควบคุมและเสริมสร้างความประพฤติและวินัยข้าราชการตำรวจ ตามคำสั่ง ตร.ที่ ๑๒๑๒/๒๕๓๗ ลง ๑ ต.ค.๒๕๓๗ เพื่อให้ ผู้บังคับบัญชาควบคุมกำกับดูแลผู้ใต้บังคับบัญชาในเรื่องวินัยข้าราชการตำรวจ</w:t>
      </w:r>
      <w:r w:rsidRPr="00A65440">
        <w:rPr>
          <w:rFonts w:ascii="TH SarabunIT๙" w:hAnsi="TH SarabunIT๙" w:cs="TH SarabunIT๙"/>
          <w:sz w:val="26"/>
          <w:szCs w:val="26"/>
          <w:cs/>
        </w:rPr>
        <w:t xml:space="preserve"> </w:t>
      </w:r>
      <w:r w:rsidRPr="00A65440">
        <w:rPr>
          <w:rFonts w:ascii="TH SarabunIT๙" w:hAnsi="TH SarabunIT๙" w:cs="TH SarabunIT๙"/>
          <w:sz w:val="32"/>
          <w:szCs w:val="32"/>
          <w:cs/>
        </w:rPr>
        <w:t>กำชับ ตำรวจให้ปฏิบัติตามกฎหมาย อย่าง เคร่งครัด ไม่ให้เรียกรับ ทรัพย์สินหรือประโยชน์อื่น ใด เพื่อช่วยเหลือผู้กระทำ ผิดทุก กรณี</w:t>
      </w:r>
    </w:p>
    <w:p w14:paraId="664706CD" w14:textId="77777777" w:rsidR="00C528F4" w:rsidRDefault="00C528F4" w:rsidP="00AA0523">
      <w:pPr>
        <w:pStyle w:val="ab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E0CC60" w14:textId="77777777" w:rsidR="00C528F4" w:rsidRDefault="00C528F4" w:rsidP="00AA0523">
      <w:pPr>
        <w:pStyle w:val="ab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FD170F" w14:textId="77777777" w:rsidR="00C528F4" w:rsidRDefault="00C528F4" w:rsidP="00AA0523">
      <w:pPr>
        <w:pStyle w:val="ab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7DBDC0" w14:textId="77777777" w:rsidR="00C528F4" w:rsidRDefault="00C528F4" w:rsidP="00AA0523">
      <w:pPr>
        <w:pStyle w:val="ab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73A614" w14:textId="77777777" w:rsidR="00C528F4" w:rsidRDefault="00C528F4" w:rsidP="00AA0523">
      <w:pPr>
        <w:pStyle w:val="ab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7B32F4" w14:textId="77777777" w:rsidR="00C528F4" w:rsidRDefault="00C528F4" w:rsidP="00AA0523">
      <w:pPr>
        <w:pStyle w:val="ab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69B6B4" w14:textId="77777777" w:rsidR="00C528F4" w:rsidRDefault="00C528F4" w:rsidP="00AA0523">
      <w:pPr>
        <w:pStyle w:val="ab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E20FF7" w14:textId="1DAD2E39" w:rsidR="00A43212" w:rsidRPr="00E157AC" w:rsidRDefault="00A43212" w:rsidP="00E157AC">
      <w:pPr>
        <w:pStyle w:val="ab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CE4DB99" w14:textId="16D6D3BE" w:rsidR="00A43212" w:rsidRDefault="00A43212" w:rsidP="00152986">
      <w:pPr>
        <w:pStyle w:val="ab"/>
        <w:rPr>
          <w:rFonts w:ascii="TH SarabunIT๙" w:hAnsi="TH SarabunIT๙" w:cs="TH SarabunIT๙"/>
          <w:b/>
          <w:bCs/>
          <w:sz w:val="32"/>
          <w:szCs w:val="32"/>
        </w:rPr>
      </w:pPr>
    </w:p>
    <w:p w14:paraId="0E1A2EAB" w14:textId="77777777" w:rsidR="00A43212" w:rsidRDefault="00A43212">
      <w:pPr>
        <w:jc w:val="right"/>
        <w:rPr>
          <w:rFonts w:ascii="TH SarabunPSK" w:eastAsia="TH Sarabun PSK" w:hAnsi="TH SarabunPSK" w:cs="TH SarabunPSK"/>
          <w:sz w:val="56"/>
          <w:szCs w:val="56"/>
        </w:rPr>
      </w:pPr>
    </w:p>
    <w:p w14:paraId="375273A0" w14:textId="77777777" w:rsidR="00A43212" w:rsidRPr="00D76718" w:rsidRDefault="00A43212" w:rsidP="00A43212">
      <w:pPr>
        <w:rPr>
          <w:rFonts w:ascii="TH SarabunPSK" w:eastAsia="TH Sarabun PSK" w:hAnsi="TH SarabunPSK" w:cs="TH SarabunPSK"/>
          <w:sz w:val="56"/>
          <w:szCs w:val="56"/>
        </w:rPr>
      </w:pPr>
    </w:p>
    <w:sectPr w:rsidR="00A43212" w:rsidRPr="00D76718" w:rsidSect="00EB2B7E">
      <w:pgSz w:w="11906" w:h="16838"/>
      <w:pgMar w:top="1134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0C654A0-7C1F-41FC-8F5E-D6DBA6B6DF99}"/>
    <w:embedBold r:id="rId2" w:fontKey="{2F692511-D94E-4C04-ABD0-B2F8EA20A4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  <w:embedRegular r:id="rId3" w:fontKey="{CE9E9C81-95FC-43DA-8FBC-A3CF1AFFF6E0}"/>
    <w:embedBold r:id="rId4" w:fontKey="{10078163-3DD7-4522-8228-E8DA9FE880AB}"/>
    <w:embedBoldItalic r:id="rId5" w:fontKey="{7DED1B17-56AC-46AA-BBBE-ABBF26F457B1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F84AFAD0-40A6-4CB2-9DEF-90D8FD0F0C8B}"/>
    <w:embedItalic r:id="rId7" w:fontKey="{B82E3BBD-B3E3-4346-A641-4B27AE0F2185}"/>
  </w:font>
  <w:font w:name="TH Sarabun PSK">
    <w:altName w:val="Cordia New"/>
    <w:charset w:val="00"/>
    <w:family w:val="auto"/>
    <w:pitch w:val="default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00A2F1B8-A17C-42F1-86AB-FC6D53454C67}"/>
  </w:font>
  <w:font w:name="Sarabun">
    <w:charset w:val="00"/>
    <w:family w:val="auto"/>
    <w:pitch w:val="default"/>
    <w:embedBold r:id="rId9" w:fontKey="{B185170A-D142-46AD-899F-A74F19CBF482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0" w:fontKey="{424093E9-6703-4E93-B76D-EB39B4121660}"/>
    <w:embedBold r:id="rId11" w:fontKey="{974E6FBC-5C7A-457D-A68C-4AE8C8084D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9CDCCE81-A08E-4F7C-BC64-28E3FBC16C2B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3" w:fontKey="{532E7829-60ED-4D57-B05C-6F5DBEA2FAA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411F"/>
    <w:rsid w:val="00070867"/>
    <w:rsid w:val="000802B5"/>
    <w:rsid w:val="000C49C7"/>
    <w:rsid w:val="000D3535"/>
    <w:rsid w:val="000E0375"/>
    <w:rsid w:val="00152986"/>
    <w:rsid w:val="0015411F"/>
    <w:rsid w:val="00171E38"/>
    <w:rsid w:val="001C43DB"/>
    <w:rsid w:val="00220802"/>
    <w:rsid w:val="0029694F"/>
    <w:rsid w:val="0030647A"/>
    <w:rsid w:val="00316949"/>
    <w:rsid w:val="003714FD"/>
    <w:rsid w:val="003C250E"/>
    <w:rsid w:val="003E11C0"/>
    <w:rsid w:val="0040060A"/>
    <w:rsid w:val="00401B1F"/>
    <w:rsid w:val="004062A5"/>
    <w:rsid w:val="00447A6D"/>
    <w:rsid w:val="00450896"/>
    <w:rsid w:val="004C3ACF"/>
    <w:rsid w:val="004D7147"/>
    <w:rsid w:val="00503931"/>
    <w:rsid w:val="005075D0"/>
    <w:rsid w:val="00583A02"/>
    <w:rsid w:val="00593E96"/>
    <w:rsid w:val="005940DA"/>
    <w:rsid w:val="0062381F"/>
    <w:rsid w:val="0065004F"/>
    <w:rsid w:val="00655A7D"/>
    <w:rsid w:val="00663542"/>
    <w:rsid w:val="006E0C5B"/>
    <w:rsid w:val="0075321A"/>
    <w:rsid w:val="00760EC7"/>
    <w:rsid w:val="007D3746"/>
    <w:rsid w:val="00833DF3"/>
    <w:rsid w:val="008477D6"/>
    <w:rsid w:val="008A1E39"/>
    <w:rsid w:val="008B0197"/>
    <w:rsid w:val="008E53DA"/>
    <w:rsid w:val="0090010D"/>
    <w:rsid w:val="00A17C84"/>
    <w:rsid w:val="00A43212"/>
    <w:rsid w:val="00A57744"/>
    <w:rsid w:val="00A64E3D"/>
    <w:rsid w:val="00A65440"/>
    <w:rsid w:val="00A65F56"/>
    <w:rsid w:val="00A869D8"/>
    <w:rsid w:val="00AA0523"/>
    <w:rsid w:val="00AE6881"/>
    <w:rsid w:val="00AF3926"/>
    <w:rsid w:val="00B874E0"/>
    <w:rsid w:val="00BF5D41"/>
    <w:rsid w:val="00C528F4"/>
    <w:rsid w:val="00C90935"/>
    <w:rsid w:val="00CA095B"/>
    <w:rsid w:val="00CB0B24"/>
    <w:rsid w:val="00CD1FD1"/>
    <w:rsid w:val="00CE1893"/>
    <w:rsid w:val="00CE38B0"/>
    <w:rsid w:val="00D078E5"/>
    <w:rsid w:val="00D76718"/>
    <w:rsid w:val="00DC6923"/>
    <w:rsid w:val="00DE57B9"/>
    <w:rsid w:val="00E157AC"/>
    <w:rsid w:val="00E2499C"/>
    <w:rsid w:val="00E357DE"/>
    <w:rsid w:val="00E90130"/>
    <w:rsid w:val="00EA0F8D"/>
    <w:rsid w:val="00EB2B7E"/>
    <w:rsid w:val="00EB4B55"/>
    <w:rsid w:val="00EC7426"/>
    <w:rsid w:val="00EE58F8"/>
    <w:rsid w:val="00F34E3D"/>
    <w:rsid w:val="00FE08F3"/>
    <w:rsid w:val="00FE3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5E385C"/>
  <w15:docId w15:val="{8144A5BA-F609-47F8-8FCF-DD6C7C6AB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59"/>
    <w:rsid w:val="005B0DF4"/>
    <w:pPr>
      <w:spacing w:after="0" w:line="240" w:lineRule="auto"/>
    </w:pPr>
    <w:rPr>
      <w:rFonts w:ascii="TH SarabunPSK" w:eastAsia="SimSun" w:hAnsi="TH SarabunPSK" w:cs="TH SarabunPSK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"/>
    <w:pPr>
      <w:spacing w:after="0" w:line="240" w:lineRule="auto"/>
    </w:pPr>
    <w:rPr>
      <w:rFonts w:ascii="TH Sarabun PSK" w:eastAsia="TH Sarabun PSK" w:hAnsi="TH Sarabun PSK" w:cs="TH Sarabun PSK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rPr>
      <w:rFonts w:ascii="TH Sarabun PSK" w:eastAsia="TH Sarabun PSK" w:hAnsi="TH Sarabun PSK" w:cs="TH Sarabun PSK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rPr>
      <w:rFonts w:ascii="TH Sarabun PSK" w:eastAsia="TH Sarabun PSK" w:hAnsi="TH Sarabun PSK" w:cs="TH Sarabun PSK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rPr>
      <w:rFonts w:ascii="TH Sarabun PSK" w:eastAsia="TH Sarabun PSK" w:hAnsi="TH Sarabun PSK" w:cs="TH Sarabun PSK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rPr>
      <w:rFonts w:ascii="TH Sarabun PSK" w:eastAsia="TH Sarabun PSK" w:hAnsi="TH Sarabun PSK" w:cs="TH Sarabun PSK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b">
    <w:name w:val="No Spacing"/>
    <w:uiPriority w:val="1"/>
    <w:qFormat/>
    <w:rsid w:val="00CA095B"/>
    <w:pPr>
      <w:spacing w:after="0" w:line="240" w:lineRule="auto"/>
    </w:pPr>
    <w:rPr>
      <w:rFonts w:asciiTheme="minorHAnsi" w:eastAsiaTheme="minorHAnsi" w:hAnsiTheme="minorHAnsi" w:cstheme="minorBidi"/>
      <w:kern w:val="2"/>
      <w:szCs w:val="28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Mnh4f+g9Vv6pbm6GsvaK8IiyhA==">CgMxLjAyCGguZ2pkZ3hzOAByITFudWx0WlVCMHBvQmtTV0tfTDBPdGFQcVE4VldtQ3lNdw==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1967</Words>
  <Characters>11218</Characters>
  <Application>Microsoft Office Word</Application>
  <DocSecurity>0</DocSecurity>
  <Lines>93</Lines>
  <Paragraphs>26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Hathaichanok Maneechay</dc:creator>
  <cp:lastModifiedBy>Nonthaburi Police08</cp:lastModifiedBy>
  <cp:revision>4</cp:revision>
  <cp:lastPrinted>2025-04-10T05:45:00Z</cp:lastPrinted>
  <dcterms:created xsi:type="dcterms:W3CDTF">2025-04-11T02:49:00Z</dcterms:created>
  <dcterms:modified xsi:type="dcterms:W3CDTF">2025-04-11T12:03:00Z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de1e40195da6c58fd2f0f533570c2e404a491a5cb91fda258f5cff3a5ce9c301</vt:lpwstr>
  </property>
</Properties>
</file>